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E72A9" w14:textId="45772199" w:rsidR="00DE629E" w:rsidRDefault="00DE629E" w:rsidP="00480B9C">
      <w:pPr>
        <w:spacing w:before="240" w:after="240"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80B9C">
        <w:rPr>
          <w:rFonts w:ascii="Calibri" w:hAnsi="Calibri" w:cs="Calibri"/>
          <w:b/>
          <w:bCs/>
          <w:sz w:val="28"/>
          <w:szCs w:val="28"/>
        </w:rPr>
        <w:t>Opis przedmiotu zamówienia</w:t>
      </w:r>
    </w:p>
    <w:p w14:paraId="224C816A" w14:textId="01C059E2" w:rsidR="009E5CD3" w:rsidRPr="00480B9C" w:rsidRDefault="00D827F4" w:rsidP="00D827F4">
      <w:pPr>
        <w:spacing w:before="600" w:after="240" w:line="276" w:lineRule="auto"/>
        <w:jc w:val="center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D827F4">
        <w:rPr>
          <w:rFonts w:ascii="Calibri" w:hAnsi="Calibri" w:cs="Calibri"/>
          <w:b/>
          <w:bCs/>
          <w:noProof/>
          <w:color w:val="A6A6A6" w:themeColor="background1" w:themeShade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E1ACE" wp14:editId="417E890C">
                <wp:simplePos x="0" y="0"/>
                <wp:positionH relativeFrom="column">
                  <wp:posOffset>43180</wp:posOffset>
                </wp:positionH>
                <wp:positionV relativeFrom="paragraph">
                  <wp:posOffset>41275</wp:posOffset>
                </wp:positionV>
                <wp:extent cx="5648325" cy="0"/>
                <wp:effectExtent l="0" t="0" r="0" b="0"/>
                <wp:wrapNone/>
                <wp:docPr id="894215818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8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54E936" id="Łącznik prost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4pt,3.25pt" to="448.1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" strokecolor="#a5a5a5 [2092]" strokeweight=".5pt">
                <v:stroke joinstyle="miter"/>
              </v:line>
            </w:pict>
          </mc:Fallback>
        </mc:AlternateContent>
      </w:r>
      <w:bookmarkStart w:id="0" w:name="_Hlk149115932"/>
      <w:r w:rsidR="00B51EF4" w:rsidRPr="00480B9C">
        <w:rPr>
          <w:rFonts w:ascii="Calibri" w:hAnsi="Calibri" w:cs="Calibri"/>
          <w:kern w:val="0"/>
          <w:sz w:val="26"/>
          <w:szCs w:val="26"/>
        </w:rPr>
        <w:t>„</w:t>
      </w:r>
      <w:bookmarkStart w:id="1" w:name="_Hlk149220873"/>
      <w:r w:rsidR="00B42F41" w:rsidRPr="00480B9C">
        <w:rPr>
          <w:rFonts w:ascii="Calibri" w:hAnsi="Calibri" w:cs="Calibri"/>
          <w:kern w:val="0"/>
          <w:sz w:val="26"/>
          <w:szCs w:val="26"/>
        </w:rPr>
        <w:t xml:space="preserve">Utrzymanie porządku i czystości w budynkach komunalnych zlokalizowanych na terenie </w:t>
      </w:r>
      <w:r w:rsidR="00B42F41" w:rsidRPr="00480B9C">
        <w:rPr>
          <w:rFonts w:ascii="Calibri" w:hAnsi="Calibri" w:cs="Calibri"/>
          <w:color w:val="000000" w:themeColor="text1"/>
          <w:kern w:val="0"/>
          <w:sz w:val="26"/>
          <w:szCs w:val="26"/>
        </w:rPr>
        <w:t>Dzielnicy Białołęka m.st. Warszawy oraz na terenach do nich przyległych</w:t>
      </w:r>
      <w:bookmarkEnd w:id="1"/>
      <w:r w:rsidR="00B51EF4" w:rsidRPr="00480B9C">
        <w:rPr>
          <w:rFonts w:ascii="Calibri" w:hAnsi="Calibri" w:cs="Calibri"/>
          <w:color w:val="000000" w:themeColor="text1"/>
          <w:kern w:val="0"/>
          <w:sz w:val="26"/>
          <w:szCs w:val="26"/>
        </w:rPr>
        <w:t>”</w:t>
      </w:r>
    </w:p>
    <w:bookmarkEnd w:id="0"/>
    <w:p w14:paraId="5C207249" w14:textId="24E62509" w:rsidR="009E5CD3" w:rsidRPr="00E16C1F" w:rsidRDefault="00B42F41" w:rsidP="00480B9C">
      <w:pPr>
        <w:pStyle w:val="Akapitzlist"/>
        <w:numPr>
          <w:ilvl w:val="0"/>
          <w:numId w:val="4"/>
        </w:numPr>
        <w:spacing w:before="360" w:after="120" w:line="276" w:lineRule="auto"/>
        <w:ind w:left="426" w:hanging="142"/>
        <w:contextualSpacing w:val="0"/>
        <w:rPr>
          <w:rFonts w:ascii="Calibri" w:hAnsi="Calibri" w:cs="Calibri"/>
          <w:b/>
          <w:bCs/>
          <w:color w:val="000000" w:themeColor="text1"/>
          <w:sz w:val="23"/>
          <w:szCs w:val="23"/>
        </w:rPr>
      </w:pPr>
      <w:r w:rsidRPr="00E16C1F">
        <w:rPr>
          <w:rFonts w:ascii="Calibri" w:hAnsi="Calibri" w:cs="Calibri"/>
          <w:b/>
          <w:bCs/>
          <w:color w:val="000000" w:themeColor="text1"/>
          <w:sz w:val="23"/>
          <w:szCs w:val="23"/>
        </w:rPr>
        <w:t>Zasady wykonywania usługi:</w:t>
      </w:r>
    </w:p>
    <w:p w14:paraId="7163BE8C" w14:textId="248009FB" w:rsidR="00DE629E" w:rsidRPr="00E16C1F" w:rsidRDefault="00320BAD" w:rsidP="00320BA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color w:val="000000" w:themeColor="text1"/>
        </w:rPr>
      </w:pPr>
      <w:r w:rsidRPr="00E16C1F">
        <w:rPr>
          <w:rFonts w:ascii="Calibri" w:hAnsi="Calibri" w:cs="Calibri"/>
          <w:color w:val="000000" w:themeColor="text1"/>
        </w:rPr>
        <w:t>Z</w:t>
      </w:r>
      <w:r w:rsidR="00176547" w:rsidRPr="00E16C1F">
        <w:rPr>
          <w:rFonts w:ascii="Calibri" w:hAnsi="Calibri" w:cs="Calibri"/>
          <w:color w:val="000000" w:themeColor="text1"/>
        </w:rPr>
        <w:t xml:space="preserve">apewnienie </w:t>
      </w:r>
      <w:r w:rsidR="00BE15D7" w:rsidRPr="00E16C1F">
        <w:rPr>
          <w:rFonts w:ascii="Calibri" w:hAnsi="Calibri" w:cs="Calibri"/>
          <w:color w:val="000000" w:themeColor="text1"/>
        </w:rPr>
        <w:t xml:space="preserve">na własny koszt </w:t>
      </w:r>
      <w:r w:rsidR="00176547" w:rsidRPr="00E16C1F">
        <w:rPr>
          <w:rFonts w:ascii="Calibri" w:hAnsi="Calibri" w:cs="Calibri"/>
          <w:color w:val="000000" w:themeColor="text1"/>
        </w:rPr>
        <w:t>sprawnego sprzętu technicznego odpowiedniego dla realizacji czynności objętych zamówieniem</w:t>
      </w:r>
      <w:r w:rsidRPr="00E16C1F">
        <w:rPr>
          <w:rFonts w:ascii="Calibri" w:hAnsi="Calibri" w:cs="Calibri"/>
          <w:color w:val="000000" w:themeColor="text1"/>
        </w:rPr>
        <w:t>.</w:t>
      </w:r>
    </w:p>
    <w:p w14:paraId="13BD52B7" w14:textId="0E2EB237" w:rsidR="00176547" w:rsidRPr="00E16C1F" w:rsidRDefault="00320BAD" w:rsidP="00320BA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color w:val="000000" w:themeColor="text1"/>
        </w:rPr>
      </w:pPr>
      <w:r w:rsidRPr="00E16C1F">
        <w:rPr>
          <w:rFonts w:ascii="Calibri" w:hAnsi="Calibri" w:cs="Calibri"/>
          <w:color w:val="000000" w:themeColor="text1"/>
        </w:rPr>
        <w:t>W</w:t>
      </w:r>
      <w:r w:rsidR="00176547" w:rsidRPr="00E16C1F">
        <w:rPr>
          <w:rFonts w:ascii="Calibri" w:hAnsi="Calibri" w:cs="Calibri"/>
          <w:color w:val="000000" w:themeColor="text1"/>
        </w:rPr>
        <w:t>ykonywanie usługi sprzątania sprzętem, właściwym do danego rodzaju prac i powierzchni gwarantującym wysoką jakość świadczonych usług</w:t>
      </w:r>
      <w:r w:rsidRPr="00E16C1F">
        <w:rPr>
          <w:rFonts w:ascii="Calibri" w:hAnsi="Calibri" w:cs="Calibri"/>
          <w:color w:val="000000" w:themeColor="text1"/>
        </w:rPr>
        <w:t>.</w:t>
      </w:r>
    </w:p>
    <w:p w14:paraId="7F9392C3" w14:textId="587A99F2" w:rsidR="00176547" w:rsidRPr="00E16C1F" w:rsidRDefault="00320BAD" w:rsidP="00320BA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color w:val="000000" w:themeColor="text1"/>
        </w:rPr>
      </w:pPr>
      <w:r w:rsidRPr="00E16C1F">
        <w:rPr>
          <w:rFonts w:ascii="Calibri" w:hAnsi="Calibri" w:cs="Calibri"/>
          <w:color w:val="000000" w:themeColor="text1"/>
        </w:rPr>
        <w:t>Z</w:t>
      </w:r>
      <w:r w:rsidR="00176547" w:rsidRPr="00E16C1F">
        <w:rPr>
          <w:rFonts w:ascii="Calibri" w:hAnsi="Calibri" w:cs="Calibri"/>
          <w:color w:val="000000" w:themeColor="text1"/>
        </w:rPr>
        <w:t>apewnienie środków czystości odpowiednich do czyszczonej powierzchni</w:t>
      </w:r>
      <w:r w:rsidRPr="00E16C1F">
        <w:rPr>
          <w:rFonts w:ascii="Calibri" w:hAnsi="Calibri" w:cs="Calibri"/>
          <w:color w:val="000000" w:themeColor="text1"/>
        </w:rPr>
        <w:t>.</w:t>
      </w:r>
    </w:p>
    <w:p w14:paraId="53D43C5D" w14:textId="2D462BB8" w:rsidR="00176547" w:rsidRPr="00E16C1F" w:rsidRDefault="00320BAD" w:rsidP="00320BA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color w:val="000000" w:themeColor="text1"/>
        </w:rPr>
      </w:pPr>
      <w:r w:rsidRPr="00E16C1F">
        <w:rPr>
          <w:rFonts w:ascii="Calibri" w:hAnsi="Calibri" w:cs="Calibri"/>
          <w:color w:val="000000" w:themeColor="text1"/>
        </w:rPr>
        <w:t>U</w:t>
      </w:r>
      <w:r w:rsidR="00176547" w:rsidRPr="00E16C1F">
        <w:rPr>
          <w:rFonts w:ascii="Calibri" w:hAnsi="Calibri" w:cs="Calibri"/>
          <w:color w:val="000000" w:themeColor="text1"/>
        </w:rPr>
        <w:t>żywanie środków czystości, środków higieniczno</w:t>
      </w:r>
      <w:r w:rsidRPr="00E16C1F">
        <w:rPr>
          <w:rFonts w:ascii="Calibri" w:hAnsi="Calibri" w:cs="Calibri"/>
          <w:color w:val="000000" w:themeColor="text1"/>
        </w:rPr>
        <w:t>-</w:t>
      </w:r>
      <w:r w:rsidR="00176547" w:rsidRPr="00E16C1F">
        <w:rPr>
          <w:rFonts w:ascii="Calibri" w:hAnsi="Calibri" w:cs="Calibri"/>
          <w:color w:val="000000" w:themeColor="text1"/>
        </w:rPr>
        <w:t>sanitarnych o bezspornie dobrej jakości dopuszczon</w:t>
      </w:r>
      <w:r w:rsidRPr="00E16C1F">
        <w:rPr>
          <w:rFonts w:ascii="Calibri" w:hAnsi="Calibri" w:cs="Calibri"/>
          <w:color w:val="000000" w:themeColor="text1"/>
        </w:rPr>
        <w:t>ych</w:t>
      </w:r>
      <w:r w:rsidR="00176547" w:rsidRPr="00E16C1F">
        <w:rPr>
          <w:rFonts w:ascii="Calibri" w:hAnsi="Calibri" w:cs="Calibri"/>
          <w:color w:val="000000" w:themeColor="text1"/>
        </w:rPr>
        <w:t xml:space="preserve"> do obrotu powszechnego </w:t>
      </w:r>
      <w:r w:rsidR="00BE15D7" w:rsidRPr="00E16C1F">
        <w:rPr>
          <w:rFonts w:ascii="Calibri" w:hAnsi="Calibri" w:cs="Calibri"/>
          <w:color w:val="000000" w:themeColor="text1"/>
        </w:rPr>
        <w:t xml:space="preserve">na terytorium Polski, </w:t>
      </w:r>
      <w:r w:rsidR="00176547" w:rsidRPr="00E16C1F">
        <w:rPr>
          <w:rFonts w:ascii="Calibri" w:hAnsi="Calibri" w:cs="Calibri"/>
          <w:color w:val="000000" w:themeColor="text1"/>
        </w:rPr>
        <w:t>zgodnie z obowiązującymi przepisami prawa</w:t>
      </w:r>
      <w:r w:rsidRPr="00E16C1F">
        <w:rPr>
          <w:rFonts w:ascii="Calibri" w:hAnsi="Calibri" w:cs="Calibri"/>
          <w:color w:val="000000" w:themeColor="text1"/>
        </w:rPr>
        <w:t>.</w:t>
      </w:r>
    </w:p>
    <w:p w14:paraId="1B952611" w14:textId="2E5C7876" w:rsidR="00176547" w:rsidRPr="00E16C1F" w:rsidRDefault="00320BAD" w:rsidP="00320BA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color w:val="000000" w:themeColor="text1"/>
        </w:rPr>
      </w:pPr>
      <w:r w:rsidRPr="00E16C1F">
        <w:rPr>
          <w:rFonts w:ascii="Calibri" w:hAnsi="Calibri" w:cs="Calibri"/>
          <w:color w:val="000000" w:themeColor="text1"/>
        </w:rPr>
        <w:t>Zapewnienie</w:t>
      </w:r>
      <w:r w:rsidR="00176547" w:rsidRPr="00E16C1F">
        <w:rPr>
          <w:rFonts w:ascii="Calibri" w:hAnsi="Calibri" w:cs="Calibri"/>
          <w:color w:val="000000" w:themeColor="text1"/>
        </w:rPr>
        <w:t xml:space="preserve"> w czasie wykonywania usług na terenie objętym umową należyt</w:t>
      </w:r>
      <w:r w:rsidRPr="00E16C1F">
        <w:rPr>
          <w:rFonts w:ascii="Calibri" w:hAnsi="Calibri" w:cs="Calibri"/>
          <w:color w:val="000000" w:themeColor="text1"/>
        </w:rPr>
        <w:t>ego</w:t>
      </w:r>
      <w:r w:rsidR="00176547" w:rsidRPr="00E16C1F">
        <w:rPr>
          <w:rFonts w:ascii="Calibri" w:hAnsi="Calibri" w:cs="Calibri"/>
          <w:color w:val="000000" w:themeColor="text1"/>
        </w:rPr>
        <w:t xml:space="preserve"> ład</w:t>
      </w:r>
      <w:r w:rsidRPr="00E16C1F">
        <w:rPr>
          <w:rFonts w:ascii="Calibri" w:hAnsi="Calibri" w:cs="Calibri"/>
          <w:color w:val="000000" w:themeColor="text1"/>
        </w:rPr>
        <w:t>u</w:t>
      </w:r>
      <w:r w:rsidR="00176547" w:rsidRPr="00E16C1F">
        <w:rPr>
          <w:rFonts w:ascii="Calibri" w:hAnsi="Calibri" w:cs="Calibri"/>
          <w:color w:val="000000" w:themeColor="text1"/>
        </w:rPr>
        <w:t xml:space="preserve"> i</w:t>
      </w:r>
      <w:r w:rsidR="00CC4D69" w:rsidRPr="00E16C1F">
        <w:rPr>
          <w:rFonts w:ascii="Calibri" w:hAnsi="Calibri" w:cs="Calibri"/>
          <w:color w:val="000000" w:themeColor="text1"/>
        </w:rPr>
        <w:t> </w:t>
      </w:r>
      <w:r w:rsidR="00176547" w:rsidRPr="00E16C1F">
        <w:rPr>
          <w:rFonts w:ascii="Calibri" w:hAnsi="Calibri" w:cs="Calibri"/>
          <w:color w:val="000000" w:themeColor="text1"/>
        </w:rPr>
        <w:t>porządk</w:t>
      </w:r>
      <w:r w:rsidRPr="00E16C1F">
        <w:rPr>
          <w:rFonts w:ascii="Calibri" w:hAnsi="Calibri" w:cs="Calibri"/>
          <w:color w:val="000000" w:themeColor="text1"/>
        </w:rPr>
        <w:t>u</w:t>
      </w:r>
      <w:r w:rsidR="00FD442E" w:rsidRPr="00E16C1F">
        <w:rPr>
          <w:rFonts w:ascii="Calibri" w:hAnsi="Calibri" w:cs="Calibri"/>
          <w:color w:val="000000" w:themeColor="text1"/>
        </w:rPr>
        <w:t xml:space="preserve"> </w:t>
      </w:r>
      <w:r w:rsidRPr="00E16C1F">
        <w:rPr>
          <w:rFonts w:ascii="Calibri" w:hAnsi="Calibri" w:cs="Calibri"/>
          <w:color w:val="000000" w:themeColor="text1"/>
        </w:rPr>
        <w:t xml:space="preserve">oraz </w:t>
      </w:r>
      <w:r w:rsidR="00176547" w:rsidRPr="00E16C1F">
        <w:rPr>
          <w:rFonts w:ascii="Calibri" w:hAnsi="Calibri" w:cs="Calibri"/>
          <w:color w:val="000000" w:themeColor="text1"/>
        </w:rPr>
        <w:t>wykonyw</w:t>
      </w:r>
      <w:r w:rsidRPr="00E16C1F">
        <w:rPr>
          <w:rFonts w:ascii="Calibri" w:hAnsi="Calibri" w:cs="Calibri"/>
          <w:color w:val="000000" w:themeColor="text1"/>
        </w:rPr>
        <w:t>anie prac</w:t>
      </w:r>
      <w:r w:rsidR="00176547" w:rsidRPr="00E16C1F">
        <w:rPr>
          <w:rFonts w:ascii="Calibri" w:hAnsi="Calibri" w:cs="Calibri"/>
          <w:color w:val="000000" w:themeColor="text1"/>
        </w:rPr>
        <w:t xml:space="preserve"> w sposób najmniej uciążliwy dla użytkowników obiektu</w:t>
      </w:r>
      <w:r w:rsidRPr="00E16C1F">
        <w:rPr>
          <w:rFonts w:ascii="Calibri" w:hAnsi="Calibri" w:cs="Calibri"/>
          <w:color w:val="000000" w:themeColor="text1"/>
        </w:rPr>
        <w:t>.</w:t>
      </w:r>
    </w:p>
    <w:p w14:paraId="4187B780" w14:textId="2C27D5AF" w:rsidR="005D7D3E" w:rsidRPr="005D7D3E" w:rsidRDefault="005D7D3E" w:rsidP="005D7D3E">
      <w:pPr>
        <w:pStyle w:val="Akapitzlist"/>
        <w:numPr>
          <w:ilvl w:val="0"/>
          <w:numId w:val="1"/>
        </w:numPr>
        <w:spacing w:after="0" w:line="276" w:lineRule="auto"/>
        <w:rPr>
          <w:rFonts w:ascii="Segoe UI" w:eastAsia="Times New Roman" w:hAnsi="Segoe UI" w:cs="Segoe UI"/>
          <w:kern w:val="0"/>
          <w:sz w:val="21"/>
          <w:szCs w:val="21"/>
          <w:lang w:eastAsia="pl-PL"/>
          <w14:ligatures w14:val="none"/>
        </w:rPr>
      </w:pPr>
      <w:r w:rsidRPr="005D7D3E">
        <w:rPr>
          <w:rFonts w:ascii="Calibri" w:hAnsi="Calibri" w:cs="Calibri"/>
          <w:color w:val="000000" w:themeColor="text1"/>
        </w:rPr>
        <w:t>Wykonawca</w:t>
      </w:r>
      <w:r w:rsidRPr="005D7D3E">
        <w:rPr>
          <w:rFonts w:ascii="Segoe UI" w:eastAsia="Times New Roman" w:hAnsi="Segoe UI" w:cs="Segoe UI"/>
          <w:kern w:val="0"/>
          <w:sz w:val="21"/>
          <w:szCs w:val="21"/>
          <w:lang w:eastAsia="pl-PL"/>
          <w14:ligatures w14:val="none"/>
        </w:rPr>
        <w:t xml:space="preserve"> zobowiązany jest do utrzymania w czystości oraz regularnej wymiany wszystkich akcesoriów używanych do sprzątania, zapewniając ich dobry stan techniczny i</w:t>
      </w:r>
      <w:r>
        <w:rPr>
          <w:rFonts w:ascii="Segoe UI" w:eastAsia="Times New Roman" w:hAnsi="Segoe UI" w:cs="Segoe UI"/>
          <w:kern w:val="0"/>
          <w:sz w:val="21"/>
          <w:szCs w:val="21"/>
          <w:lang w:eastAsia="pl-PL"/>
          <w14:ligatures w14:val="none"/>
        </w:rPr>
        <w:t> </w:t>
      </w:r>
      <w:r w:rsidRPr="005D7D3E">
        <w:rPr>
          <w:rFonts w:ascii="Segoe UI" w:eastAsia="Times New Roman" w:hAnsi="Segoe UI" w:cs="Segoe UI"/>
          <w:kern w:val="0"/>
          <w:sz w:val="21"/>
          <w:szCs w:val="21"/>
          <w:lang w:eastAsia="pl-PL"/>
          <w14:ligatures w14:val="none"/>
        </w:rPr>
        <w:t>higieniczny. Wykonawca na własny koszt dostarczy niezbędne środki i sprzęt do utrzymania czystości</w:t>
      </w:r>
      <w:r>
        <w:rPr>
          <w:rFonts w:ascii="Segoe UI" w:eastAsia="Times New Roman" w:hAnsi="Segoe UI" w:cs="Segoe UI"/>
          <w:kern w:val="0"/>
          <w:sz w:val="21"/>
          <w:szCs w:val="21"/>
          <w:lang w:eastAsia="pl-PL"/>
          <w14:ligatures w14:val="none"/>
        </w:rPr>
        <w:t xml:space="preserve"> (</w:t>
      </w:r>
      <w:r w:rsidRPr="00E16C1F">
        <w:rPr>
          <w:rFonts w:ascii="Calibri" w:hAnsi="Calibri" w:cs="Calibri"/>
          <w:color w:val="000000" w:themeColor="text1"/>
        </w:rPr>
        <w:t xml:space="preserve">ścierki, </w:t>
      </w:r>
      <w:proofErr w:type="spellStart"/>
      <w:r w:rsidRPr="00E16C1F">
        <w:rPr>
          <w:rFonts w:ascii="Calibri" w:hAnsi="Calibri" w:cs="Calibri"/>
          <w:color w:val="000000" w:themeColor="text1"/>
        </w:rPr>
        <w:t>mopy</w:t>
      </w:r>
      <w:proofErr w:type="spellEnd"/>
      <w:r w:rsidRPr="00E16C1F">
        <w:rPr>
          <w:rFonts w:ascii="Calibri" w:hAnsi="Calibri" w:cs="Calibri"/>
          <w:color w:val="000000" w:themeColor="text1"/>
        </w:rPr>
        <w:t>, szczotki i</w:t>
      </w:r>
      <w:r>
        <w:rPr>
          <w:rFonts w:ascii="Calibri" w:hAnsi="Calibri" w:cs="Calibri"/>
          <w:color w:val="000000" w:themeColor="text1"/>
        </w:rPr>
        <w:t> </w:t>
      </w:r>
      <w:r w:rsidRPr="00E16C1F">
        <w:rPr>
          <w:rFonts w:ascii="Calibri" w:hAnsi="Calibri" w:cs="Calibri"/>
          <w:color w:val="000000" w:themeColor="text1"/>
        </w:rPr>
        <w:t>inne akcesoria</w:t>
      </w:r>
      <w:r>
        <w:rPr>
          <w:rFonts w:ascii="Calibri" w:hAnsi="Calibri" w:cs="Calibri"/>
          <w:color w:val="000000" w:themeColor="text1"/>
        </w:rPr>
        <w:t>)</w:t>
      </w:r>
      <w:r w:rsidRPr="005D7D3E">
        <w:rPr>
          <w:rFonts w:ascii="Segoe UI" w:eastAsia="Times New Roman" w:hAnsi="Segoe UI" w:cs="Segoe UI"/>
          <w:kern w:val="0"/>
          <w:sz w:val="21"/>
          <w:szCs w:val="21"/>
          <w:lang w:eastAsia="pl-PL"/>
          <w14:ligatures w14:val="none"/>
        </w:rPr>
        <w:t>.</w:t>
      </w:r>
    </w:p>
    <w:p w14:paraId="57D7706A" w14:textId="45598F0C" w:rsidR="00176547" w:rsidRPr="00E16C1F" w:rsidRDefault="00176547" w:rsidP="00A41FD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color w:val="000000" w:themeColor="text1"/>
        </w:rPr>
      </w:pPr>
      <w:r w:rsidRPr="00E16C1F">
        <w:rPr>
          <w:rFonts w:ascii="Calibri" w:hAnsi="Calibri" w:cs="Calibri"/>
          <w:color w:val="000000" w:themeColor="text1"/>
        </w:rPr>
        <w:t>Wykonawca będzie przestrzegać przepisów BHP i P.POŻ. w zakresie czynności zgodnych z</w:t>
      </w:r>
      <w:r w:rsidR="00CC4D69" w:rsidRPr="00E16C1F">
        <w:rPr>
          <w:rFonts w:ascii="Calibri" w:hAnsi="Calibri" w:cs="Calibri"/>
          <w:color w:val="000000" w:themeColor="text1"/>
        </w:rPr>
        <w:t> </w:t>
      </w:r>
      <w:r w:rsidRPr="00E16C1F">
        <w:rPr>
          <w:rFonts w:ascii="Calibri" w:hAnsi="Calibri" w:cs="Calibri"/>
          <w:color w:val="000000" w:themeColor="text1"/>
        </w:rPr>
        <w:t>opisem przedmiotu zamówienia i odpowiadać za przestrzeganie tych przepisów</w:t>
      </w:r>
      <w:r w:rsidR="00FD442E" w:rsidRPr="00E16C1F">
        <w:rPr>
          <w:rFonts w:ascii="Calibri" w:hAnsi="Calibri" w:cs="Calibri"/>
          <w:color w:val="000000" w:themeColor="text1"/>
        </w:rPr>
        <w:t>.</w:t>
      </w:r>
    </w:p>
    <w:p w14:paraId="1DC1CBB9" w14:textId="449A7446" w:rsidR="00176547" w:rsidRPr="00E16C1F" w:rsidRDefault="00176547" w:rsidP="00A41FD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color w:val="000000" w:themeColor="text1"/>
        </w:rPr>
      </w:pPr>
      <w:r w:rsidRPr="00E16C1F">
        <w:rPr>
          <w:rFonts w:ascii="Calibri" w:hAnsi="Calibri" w:cs="Calibri"/>
          <w:color w:val="000000" w:themeColor="text1"/>
        </w:rPr>
        <w:t>Wykonawca będzie ponosić odpowiedzialność za szkody powstałe w związku z realizacją usług oraz wskutek innych działań pracowników Wykonawcy</w:t>
      </w:r>
      <w:r w:rsidR="00874380">
        <w:rPr>
          <w:rFonts w:ascii="Calibri" w:hAnsi="Calibri" w:cs="Calibri"/>
          <w:color w:val="000000" w:themeColor="text1"/>
        </w:rPr>
        <w:t>.</w:t>
      </w:r>
    </w:p>
    <w:p w14:paraId="3309EA0B" w14:textId="7680C0F3" w:rsidR="00176547" w:rsidRDefault="00176547" w:rsidP="00A41FD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color w:val="000000" w:themeColor="text1"/>
        </w:rPr>
      </w:pPr>
      <w:r w:rsidRPr="00E16C1F">
        <w:rPr>
          <w:rFonts w:ascii="Calibri" w:hAnsi="Calibri" w:cs="Calibri"/>
          <w:color w:val="000000" w:themeColor="text1"/>
        </w:rPr>
        <w:t>Wykonawca zobowiązany będzie przestrzegać zasad segregacji odpadów</w:t>
      </w:r>
      <w:r w:rsidR="00F939D9" w:rsidRPr="00E16C1F">
        <w:rPr>
          <w:rFonts w:ascii="Calibri" w:hAnsi="Calibri" w:cs="Calibri"/>
          <w:color w:val="000000" w:themeColor="text1"/>
        </w:rPr>
        <w:t>.</w:t>
      </w:r>
    </w:p>
    <w:p w14:paraId="15CF5105" w14:textId="3BAB58B0" w:rsidR="00D827F4" w:rsidRPr="00E16C1F" w:rsidRDefault="00D827F4" w:rsidP="00A41FD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color w:val="000000" w:themeColor="text1"/>
        </w:rPr>
      </w:pPr>
      <w:r w:rsidRPr="00D827F4">
        <w:rPr>
          <w:rFonts w:ascii="Calibri" w:hAnsi="Calibri" w:cs="Calibri"/>
          <w:color w:val="000000" w:themeColor="text1"/>
        </w:rPr>
        <w:t>Zakaz stosowania środków czyszczących szkodliwych dla środowiska oraz stosowani</w:t>
      </w:r>
      <w:r>
        <w:rPr>
          <w:rFonts w:ascii="Calibri" w:hAnsi="Calibri" w:cs="Calibri"/>
          <w:color w:val="000000" w:themeColor="text1"/>
        </w:rPr>
        <w:t>e</w:t>
      </w:r>
      <w:r w:rsidRPr="00D827F4">
        <w:rPr>
          <w:rFonts w:ascii="Calibri" w:hAnsi="Calibri" w:cs="Calibri"/>
          <w:color w:val="000000" w:themeColor="text1"/>
        </w:rPr>
        <w:t xml:space="preserve"> preparatów biodegradowalnych, jeśli to możliwe.</w:t>
      </w:r>
    </w:p>
    <w:p w14:paraId="30C35F3F" w14:textId="7613A196" w:rsidR="00176547" w:rsidRPr="00E16C1F" w:rsidRDefault="00FD442E" w:rsidP="00A41FDD">
      <w:pPr>
        <w:pStyle w:val="Akapitzlist"/>
        <w:numPr>
          <w:ilvl w:val="0"/>
          <w:numId w:val="1"/>
        </w:numPr>
        <w:spacing w:after="0" w:line="276" w:lineRule="auto"/>
        <w:rPr>
          <w:rFonts w:ascii="Calibri" w:hAnsi="Calibri" w:cs="Calibri"/>
          <w:color w:val="000000" w:themeColor="text1"/>
        </w:rPr>
      </w:pPr>
      <w:r w:rsidRPr="00E16C1F">
        <w:rPr>
          <w:rFonts w:ascii="Calibri" w:hAnsi="Calibri" w:cs="Calibri"/>
          <w:color w:val="000000" w:themeColor="text1"/>
        </w:rPr>
        <w:t>W</w:t>
      </w:r>
      <w:r w:rsidR="00176547" w:rsidRPr="00E16C1F">
        <w:rPr>
          <w:rFonts w:ascii="Calibri" w:hAnsi="Calibri" w:cs="Calibri"/>
          <w:color w:val="000000" w:themeColor="text1"/>
        </w:rPr>
        <w:t>yznaczenie osoby do sprawowania bezpośredniego nadzoru nad pracą osób sprzątających oraz do bieżącego kontaktu z Zamawiającym</w:t>
      </w:r>
      <w:r w:rsidRPr="00E16C1F">
        <w:rPr>
          <w:rFonts w:ascii="Calibri" w:hAnsi="Calibri" w:cs="Calibri"/>
          <w:color w:val="000000" w:themeColor="text1"/>
        </w:rPr>
        <w:t>.</w:t>
      </w:r>
    </w:p>
    <w:p w14:paraId="3F335D1D" w14:textId="51285EC7" w:rsidR="008F0EC7" w:rsidRPr="00E16C1F" w:rsidRDefault="008F0EC7" w:rsidP="00A41FDD">
      <w:pPr>
        <w:numPr>
          <w:ilvl w:val="0"/>
          <w:numId w:val="1"/>
        </w:numPr>
        <w:spacing w:after="0" w:line="276" w:lineRule="auto"/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</w:pPr>
      <w:r w:rsidRPr="00E16C1F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Gromadzenie śmieci</w:t>
      </w:r>
      <w:r w:rsidR="007343EC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,</w:t>
      </w:r>
      <w:r w:rsidRPr="00E16C1F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 xml:space="preserve"> </w:t>
      </w:r>
      <w:r w:rsidR="007343EC" w:rsidRPr="007343EC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w tym odpadów wielkogabarytowych, wyłącznie w miejscach do tego wyznaczonych</w:t>
      </w:r>
      <w:r w:rsidRPr="00E16C1F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.</w:t>
      </w:r>
      <w:r w:rsidR="007343EC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 xml:space="preserve"> </w:t>
      </w:r>
      <w:r w:rsidR="007343EC" w:rsidRPr="007343EC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Wykonawca zobowiązany jest do zapewnienia bezpiecznego składowania gabarytów w sposób nieutrudniający komunikacji i niepowodujący zagrożeń dla użytkowników nieruchomości.</w:t>
      </w:r>
    </w:p>
    <w:p w14:paraId="50B299F1" w14:textId="2B073E09" w:rsidR="00782B16" w:rsidRPr="00E16C1F" w:rsidRDefault="00BE15D7" w:rsidP="00A41FDD">
      <w:pPr>
        <w:numPr>
          <w:ilvl w:val="0"/>
          <w:numId w:val="1"/>
        </w:numPr>
        <w:spacing w:after="0" w:line="276" w:lineRule="auto"/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</w:pPr>
      <w:r w:rsidRPr="00E16C1F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 xml:space="preserve">Niezwłoczne </w:t>
      </w:r>
      <w:r w:rsidR="00F939D9" w:rsidRPr="00E16C1F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z</w:t>
      </w:r>
      <w:r w:rsidR="00782B16" w:rsidRPr="00E16C1F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głaszanie stwierdzonych uszkodzeń i nieprawidłowości na nieruchomościach</w:t>
      </w:r>
      <w:r w:rsidR="00FD442E" w:rsidRPr="00E16C1F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.</w:t>
      </w:r>
    </w:p>
    <w:p w14:paraId="6E2E2643" w14:textId="70BBE29F" w:rsidR="00D21D5F" w:rsidRDefault="00D21D5F" w:rsidP="00A41FDD">
      <w:pPr>
        <w:numPr>
          <w:ilvl w:val="0"/>
          <w:numId w:val="1"/>
        </w:numPr>
        <w:spacing w:after="0" w:line="276" w:lineRule="auto"/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</w:pPr>
      <w:r w:rsidRPr="00E16C1F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Zakaz stosowania dmuchaw</w:t>
      </w:r>
      <w:r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 xml:space="preserve"> do liści.</w:t>
      </w:r>
      <w:r w:rsidR="007343EC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 xml:space="preserve"> </w:t>
      </w:r>
      <w:r w:rsidR="007343EC" w:rsidRPr="007343EC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Wykonawca zobowiązany jest do stosowania metod ręcznych lub innych technologii przyjaznych środowisku, zapewniających skuteczne usuwanie liści bez naruszania zasad ochrony środowiska i komfortu użytkowników terenów</w:t>
      </w:r>
      <w:r w:rsidR="005735E0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.</w:t>
      </w:r>
    </w:p>
    <w:p w14:paraId="4AF2C6BC" w14:textId="3ECD4F0A" w:rsidR="00F939D9" w:rsidRDefault="00F939D9" w:rsidP="00A41FDD">
      <w:pPr>
        <w:numPr>
          <w:ilvl w:val="0"/>
          <w:numId w:val="1"/>
        </w:numPr>
        <w:spacing w:after="0" w:line="276" w:lineRule="auto"/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</w:pPr>
      <w:r w:rsidRPr="00874380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Utrzymanie porządku i czystości Wykonawca będzie świadczył od poniedziałku do piątku,</w:t>
      </w:r>
      <w:r w:rsidRPr="00F939D9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 xml:space="preserve"> natomiast usuwanie skutków nagłych zdarzeń (awari</w:t>
      </w:r>
      <w:r w:rsidR="001A68AE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e</w:t>
      </w:r>
      <w:r w:rsidRPr="00F939D9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,</w:t>
      </w:r>
      <w:r w:rsidR="001A68AE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 xml:space="preserve"> </w:t>
      </w:r>
      <w:r w:rsidRPr="00F939D9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akty wandalizmu,</w:t>
      </w:r>
      <w:r w:rsidR="001A68AE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 xml:space="preserve"> </w:t>
      </w:r>
      <w:r w:rsidR="001A68AE" w:rsidRPr="001A68AE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zanieczyszczenia biologiczne</w:t>
      </w:r>
      <w:r w:rsidRPr="00F939D9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,</w:t>
      </w:r>
      <w:r w:rsidR="001A68AE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 xml:space="preserve"> silne wiatry lub nawałnice -</w:t>
      </w:r>
      <w:r w:rsidR="001A68AE" w:rsidRPr="005D7D3E">
        <w:rPr>
          <w:rFonts w:ascii="Calibri" w:eastAsia="Times New Roman" w:hAnsi="Calibri" w:cs="Calibri"/>
          <w:color w:val="000000" w:themeColor="text1"/>
          <w:spacing w:val="-2"/>
          <w:kern w:val="0"/>
          <w:lang w:eastAsia="pl-PL"/>
          <w14:ligatures w14:val="none"/>
        </w:rPr>
        <w:t>uprzątnięcie rozrzuconych gałęzi,</w:t>
      </w:r>
      <w:r w:rsidRPr="005D7D3E">
        <w:rPr>
          <w:rFonts w:ascii="Calibri" w:eastAsia="Times New Roman" w:hAnsi="Calibri" w:cs="Calibri"/>
          <w:color w:val="000000" w:themeColor="text1"/>
          <w:spacing w:val="-2"/>
          <w:kern w:val="0"/>
          <w:lang w:eastAsia="pl-PL"/>
          <w14:ligatures w14:val="none"/>
        </w:rPr>
        <w:t xml:space="preserve"> itp.) Wykonawca ma obowiązek wykonać </w:t>
      </w:r>
      <w:r w:rsidR="005D7D3E" w:rsidRPr="005D7D3E">
        <w:rPr>
          <w:rFonts w:ascii="Calibri" w:eastAsia="Times New Roman" w:hAnsi="Calibri" w:cs="Calibri"/>
          <w:color w:val="000000" w:themeColor="text1"/>
          <w:spacing w:val="-2"/>
          <w:kern w:val="0"/>
          <w:lang w:eastAsia="pl-PL"/>
          <w14:ligatures w14:val="none"/>
        </w:rPr>
        <w:t>w</w:t>
      </w:r>
      <w:r w:rsidR="001A68AE" w:rsidRPr="005D7D3E">
        <w:rPr>
          <w:rFonts w:ascii="Calibri" w:eastAsia="Times New Roman" w:hAnsi="Calibri" w:cs="Calibri"/>
          <w:color w:val="000000" w:themeColor="text1"/>
          <w:spacing w:val="-2"/>
          <w:kern w:val="0"/>
          <w:lang w:eastAsia="pl-PL"/>
          <w14:ligatures w14:val="none"/>
        </w:rPr>
        <w:t> </w:t>
      </w:r>
      <w:r w:rsidRPr="005D7D3E">
        <w:rPr>
          <w:rFonts w:ascii="Calibri" w:eastAsia="Times New Roman" w:hAnsi="Calibri" w:cs="Calibri"/>
          <w:color w:val="000000" w:themeColor="text1"/>
          <w:spacing w:val="-2"/>
          <w:kern w:val="0"/>
          <w:lang w:eastAsia="pl-PL"/>
          <w14:ligatures w14:val="none"/>
        </w:rPr>
        <w:t>zadeklarowanym</w:t>
      </w:r>
      <w:r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 xml:space="preserve"> w ofercie</w:t>
      </w:r>
      <w:r w:rsidRPr="00F939D9"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 xml:space="preserve"> czasie reakcji</w:t>
      </w:r>
      <w:r>
        <w:rPr>
          <w:rFonts w:ascii="Calibri" w:eastAsia="Times New Roman" w:hAnsi="Calibri" w:cs="Calibri"/>
          <w:color w:val="000000" w:themeColor="text1"/>
          <w:kern w:val="0"/>
          <w:lang w:eastAsia="pl-PL"/>
          <w14:ligatures w14:val="none"/>
        </w:rPr>
        <w:t>.</w:t>
      </w:r>
    </w:p>
    <w:p w14:paraId="542CE9F7" w14:textId="14E54180" w:rsidR="00B9763D" w:rsidRPr="00B9763D" w:rsidRDefault="00B9763D" w:rsidP="00B9763D">
      <w:pPr>
        <w:pStyle w:val="Akapitzlist"/>
        <w:numPr>
          <w:ilvl w:val="0"/>
          <w:numId w:val="1"/>
        </w:numPr>
        <w:spacing w:after="0" w:line="300" w:lineRule="atLeast"/>
        <w:rPr>
          <w:rFonts w:eastAsia="Times New Roman" w:cstheme="minorHAnsi"/>
          <w:kern w:val="0"/>
          <w:lang w:eastAsia="pl-PL"/>
          <w14:ligatures w14:val="none"/>
        </w:rPr>
      </w:pPr>
      <w:r w:rsidRPr="00B9763D">
        <w:rPr>
          <w:rFonts w:eastAsia="Times New Roman" w:cstheme="minorHAnsi"/>
          <w:kern w:val="0"/>
          <w:lang w:eastAsia="pl-PL"/>
          <w14:ligatures w14:val="none"/>
        </w:rPr>
        <w:lastRenderedPageBreak/>
        <w:t>P</w:t>
      </w:r>
      <w:r w:rsidRPr="00B9763D">
        <w:rPr>
          <w:rFonts w:eastAsia="Times New Roman" w:cstheme="minorHAnsi"/>
          <w:kern w:val="0"/>
          <w:lang w:eastAsia="pl-PL"/>
          <w14:ligatures w14:val="none"/>
        </w:rPr>
        <w:t>odjęci</w:t>
      </w:r>
      <w:r w:rsidRPr="00B9763D">
        <w:rPr>
          <w:rFonts w:eastAsia="Times New Roman" w:cstheme="minorHAnsi"/>
          <w:kern w:val="0"/>
          <w:lang w:eastAsia="pl-PL"/>
          <w14:ligatures w14:val="none"/>
        </w:rPr>
        <w:t>e</w:t>
      </w:r>
      <w:r w:rsidRPr="00B9763D">
        <w:rPr>
          <w:rFonts w:eastAsia="Times New Roman" w:cstheme="minorHAnsi"/>
          <w:kern w:val="0"/>
          <w:lang w:eastAsia="pl-PL"/>
          <w14:ligatures w14:val="none"/>
        </w:rPr>
        <w:t xml:space="preserve"> działań polegających na </w:t>
      </w:r>
      <w:r w:rsidRPr="00B9763D">
        <w:rPr>
          <w:rFonts w:eastAsia="Times New Roman" w:cstheme="minorHAnsi"/>
          <w:b/>
          <w:bCs/>
          <w:kern w:val="0"/>
          <w:lang w:eastAsia="pl-PL"/>
          <w14:ligatures w14:val="none"/>
        </w:rPr>
        <w:t>odśnieżaniu oraz likwidacji skutków oblodzenia</w:t>
      </w:r>
      <w:r w:rsidRPr="00B9763D">
        <w:rPr>
          <w:rFonts w:eastAsia="Times New Roman" w:cstheme="minorHAnsi"/>
          <w:kern w:val="0"/>
          <w:lang w:eastAsia="pl-PL"/>
          <w14:ligatures w14:val="none"/>
        </w:rPr>
        <w:t xml:space="preserve"> na całym terenie objętym daną częścią zamówienia, w tym w szczególności na parkingach, chodnikach, schodach i drogach wewnętrznych, w sposób zapewniający bezpieczne i bezkolizyjne poruszanie się pieszych i pojazdów. Działania te obejmują skuteczne usuwanie śniegu i</w:t>
      </w:r>
      <w:r>
        <w:rPr>
          <w:rFonts w:eastAsia="Times New Roman" w:cstheme="minorHAnsi"/>
          <w:kern w:val="0"/>
          <w:lang w:eastAsia="pl-PL"/>
          <w14:ligatures w14:val="none"/>
        </w:rPr>
        <w:t> </w:t>
      </w:r>
      <w:r w:rsidRPr="00B9763D">
        <w:rPr>
          <w:rFonts w:eastAsia="Times New Roman" w:cstheme="minorHAnsi"/>
          <w:kern w:val="0"/>
          <w:lang w:eastAsia="pl-PL"/>
          <w14:ligatures w14:val="none"/>
        </w:rPr>
        <w:t xml:space="preserve">gołoledzi oraz posypywanie chodników, parkingów i schodów piaskiem lub solą w celu przeciwdziałania poślizgom. Wykonawca zobowiązany </w:t>
      </w:r>
      <w:bookmarkStart w:id="2" w:name="_Hlk215732825"/>
      <w:r w:rsidRPr="00B9763D">
        <w:rPr>
          <w:rFonts w:eastAsia="Times New Roman" w:cstheme="minorHAnsi"/>
          <w:kern w:val="0"/>
          <w:lang w:eastAsia="pl-PL"/>
          <w14:ligatures w14:val="none"/>
        </w:rPr>
        <w:t>jest rozpocząć te czynności</w:t>
      </w:r>
      <w:r w:rsidRPr="00B9763D">
        <w:t xml:space="preserve"> </w:t>
      </w:r>
      <w:r w:rsidRPr="00B9763D">
        <w:rPr>
          <w:rFonts w:eastAsia="Times New Roman" w:cstheme="minorHAnsi"/>
          <w:kern w:val="0"/>
          <w:lang w:eastAsia="pl-PL"/>
          <w14:ligatures w14:val="none"/>
        </w:rPr>
        <w:t xml:space="preserve">niezwłocznie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(odśnieżanie - </w:t>
      </w:r>
      <w:r w:rsidRPr="00B9763D">
        <w:rPr>
          <w:rFonts w:eastAsia="Times New Roman" w:cstheme="minorHAnsi"/>
          <w:kern w:val="0"/>
          <w:lang w:eastAsia="pl-PL"/>
          <w14:ligatures w14:val="none"/>
        </w:rPr>
        <w:t>po ustaniu opadów</w:t>
      </w:r>
      <w:r>
        <w:rPr>
          <w:rFonts w:eastAsia="Times New Roman" w:cstheme="minorHAnsi"/>
          <w:kern w:val="0"/>
          <w:lang w:eastAsia="pl-PL"/>
          <w14:ligatures w14:val="none"/>
        </w:rPr>
        <w:t>)</w:t>
      </w:r>
      <w:r w:rsidRPr="00B9763D">
        <w:rPr>
          <w:rFonts w:eastAsia="Times New Roman" w:cstheme="minorHAnsi"/>
          <w:kern w:val="0"/>
          <w:lang w:eastAsia="pl-PL"/>
          <w14:ligatures w14:val="none"/>
        </w:rPr>
        <w:t>,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jednak</w:t>
      </w:r>
      <w:r w:rsidRPr="00B9763D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B9763D">
        <w:rPr>
          <w:rFonts w:eastAsia="Times New Roman" w:cstheme="minorHAnsi"/>
          <w:b/>
          <w:bCs/>
          <w:kern w:val="0"/>
          <w:lang w:eastAsia="pl-PL"/>
          <w14:ligatures w14:val="none"/>
        </w:rPr>
        <w:t>nie później niż w ciągu 2 godzin</w:t>
      </w:r>
      <w:bookmarkEnd w:id="2"/>
      <w:r w:rsidRPr="00B9763D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0F407CA9" w14:textId="6330B4D5" w:rsidR="00B42F41" w:rsidRPr="00845439" w:rsidRDefault="00D827F4" w:rsidP="00A41FDD">
      <w:pPr>
        <w:pStyle w:val="Akapitzlist"/>
        <w:numPr>
          <w:ilvl w:val="0"/>
          <w:numId w:val="4"/>
        </w:numPr>
        <w:spacing w:before="360" w:after="120" w:line="276" w:lineRule="auto"/>
        <w:ind w:left="426" w:hanging="142"/>
        <w:contextualSpacing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Lokalizacje</w:t>
      </w:r>
      <w:r w:rsidR="00B42F41" w:rsidRPr="00845439">
        <w:rPr>
          <w:rFonts w:ascii="Calibri" w:hAnsi="Calibri" w:cs="Calibri"/>
          <w:b/>
          <w:bCs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7272"/>
      </w:tblGrid>
      <w:tr w:rsidR="00480B9C" w14:paraId="3489D256" w14:textId="77777777" w:rsidTr="00480B9C">
        <w:trPr>
          <w:jc w:val="center"/>
        </w:trPr>
        <w:tc>
          <w:tcPr>
            <w:tcW w:w="1555" w:type="dxa"/>
            <w:vAlign w:val="center"/>
          </w:tcPr>
          <w:p w14:paraId="5A4E5D63" w14:textId="4030832C" w:rsidR="00480B9C" w:rsidRDefault="00480B9C" w:rsidP="00FA7532">
            <w:pPr>
              <w:jc w:val="center"/>
            </w:pPr>
            <w:r>
              <w:rPr>
                <w:b/>
              </w:rPr>
              <w:t>Część zamówienia</w:t>
            </w:r>
          </w:p>
        </w:tc>
        <w:tc>
          <w:tcPr>
            <w:tcW w:w="7272" w:type="dxa"/>
            <w:vAlign w:val="center"/>
          </w:tcPr>
          <w:p w14:paraId="0B61731D" w14:textId="77777777" w:rsidR="00480B9C" w:rsidRDefault="00480B9C" w:rsidP="00FA7532">
            <w:pPr>
              <w:jc w:val="center"/>
            </w:pPr>
            <w:r>
              <w:rPr>
                <w:b/>
              </w:rPr>
              <w:t>Adresy</w:t>
            </w:r>
          </w:p>
        </w:tc>
      </w:tr>
      <w:tr w:rsidR="00480B9C" w14:paraId="7B82E0D5" w14:textId="77777777" w:rsidTr="005B0945">
        <w:trPr>
          <w:trHeight w:hRule="exact" w:val="482"/>
          <w:jc w:val="center"/>
        </w:trPr>
        <w:tc>
          <w:tcPr>
            <w:tcW w:w="1555" w:type="dxa"/>
            <w:vAlign w:val="center"/>
          </w:tcPr>
          <w:p w14:paraId="26570CED" w14:textId="77777777" w:rsidR="00480B9C" w:rsidRDefault="00480B9C" w:rsidP="00FA7532">
            <w:pPr>
              <w:jc w:val="center"/>
            </w:pPr>
            <w:r>
              <w:t>1</w:t>
            </w:r>
          </w:p>
        </w:tc>
        <w:tc>
          <w:tcPr>
            <w:tcW w:w="7272" w:type="dxa"/>
            <w:vAlign w:val="center"/>
          </w:tcPr>
          <w:p w14:paraId="7497B836" w14:textId="77777777" w:rsidR="00480B9C" w:rsidRDefault="00480B9C" w:rsidP="00480B9C">
            <w:r>
              <w:t>ul. W. Świętosławskiego 4, ul. V. van Gogha 11</w:t>
            </w:r>
          </w:p>
        </w:tc>
      </w:tr>
      <w:tr w:rsidR="00480B9C" w14:paraId="67D89BE8" w14:textId="77777777" w:rsidTr="005B0945">
        <w:trPr>
          <w:trHeight w:hRule="exact" w:val="482"/>
          <w:jc w:val="center"/>
        </w:trPr>
        <w:tc>
          <w:tcPr>
            <w:tcW w:w="1555" w:type="dxa"/>
            <w:vAlign w:val="center"/>
          </w:tcPr>
          <w:p w14:paraId="66F836E6" w14:textId="77777777" w:rsidR="00480B9C" w:rsidRDefault="00480B9C" w:rsidP="00FA7532">
            <w:pPr>
              <w:jc w:val="center"/>
            </w:pPr>
            <w:r>
              <w:t>2</w:t>
            </w:r>
          </w:p>
        </w:tc>
        <w:tc>
          <w:tcPr>
            <w:tcW w:w="7272" w:type="dxa"/>
            <w:vAlign w:val="center"/>
          </w:tcPr>
          <w:p w14:paraId="5B5F0891" w14:textId="77777777" w:rsidR="00480B9C" w:rsidRDefault="00480B9C" w:rsidP="00480B9C">
            <w:r>
              <w:t>ul. Antalla 2, ul. Atutowa 13A</w:t>
            </w:r>
          </w:p>
        </w:tc>
      </w:tr>
      <w:tr w:rsidR="00480B9C" w14:paraId="35620F23" w14:textId="77777777" w:rsidTr="005B0945">
        <w:trPr>
          <w:trHeight w:hRule="exact" w:val="482"/>
          <w:jc w:val="center"/>
        </w:trPr>
        <w:tc>
          <w:tcPr>
            <w:tcW w:w="1555" w:type="dxa"/>
            <w:vAlign w:val="center"/>
          </w:tcPr>
          <w:p w14:paraId="7BE20F6F" w14:textId="77777777" w:rsidR="00480B9C" w:rsidRDefault="00480B9C" w:rsidP="00FA7532">
            <w:pPr>
              <w:jc w:val="center"/>
            </w:pPr>
            <w:r>
              <w:t>3</w:t>
            </w:r>
          </w:p>
        </w:tc>
        <w:tc>
          <w:tcPr>
            <w:tcW w:w="7272" w:type="dxa"/>
            <w:vAlign w:val="center"/>
          </w:tcPr>
          <w:p w14:paraId="2A7714B4" w14:textId="77777777" w:rsidR="00480B9C" w:rsidRDefault="00480B9C" w:rsidP="00480B9C">
            <w:r>
              <w:t xml:space="preserve">ul. Porajów 14, ul. </w:t>
            </w:r>
            <w:proofErr w:type="spellStart"/>
            <w:r>
              <w:t>Śreniawitów</w:t>
            </w:r>
            <w:proofErr w:type="spellEnd"/>
            <w:r>
              <w:t xml:space="preserve"> 8</w:t>
            </w:r>
          </w:p>
        </w:tc>
      </w:tr>
      <w:tr w:rsidR="00480B9C" w14:paraId="08ACF1DB" w14:textId="77777777" w:rsidTr="005B0945">
        <w:trPr>
          <w:trHeight w:hRule="exact" w:val="482"/>
          <w:jc w:val="center"/>
        </w:trPr>
        <w:tc>
          <w:tcPr>
            <w:tcW w:w="1555" w:type="dxa"/>
            <w:vAlign w:val="center"/>
          </w:tcPr>
          <w:p w14:paraId="0DEB9213" w14:textId="77777777" w:rsidR="00480B9C" w:rsidRDefault="00480B9C" w:rsidP="00FA7532">
            <w:pPr>
              <w:jc w:val="center"/>
            </w:pPr>
            <w:r>
              <w:t>4</w:t>
            </w:r>
          </w:p>
        </w:tc>
        <w:tc>
          <w:tcPr>
            <w:tcW w:w="7272" w:type="dxa"/>
            <w:vAlign w:val="center"/>
          </w:tcPr>
          <w:p w14:paraId="214FAD02" w14:textId="77777777" w:rsidR="00480B9C" w:rsidRDefault="00480B9C" w:rsidP="00480B9C">
            <w:r>
              <w:t>ul. Ekspresowa 6A, 6B, 6C, ul. Płochocińska 20</w:t>
            </w:r>
          </w:p>
        </w:tc>
      </w:tr>
      <w:tr w:rsidR="00480B9C" w14:paraId="3E2D2C7A" w14:textId="77777777" w:rsidTr="005B0945">
        <w:trPr>
          <w:trHeight w:hRule="exact" w:val="482"/>
          <w:jc w:val="center"/>
        </w:trPr>
        <w:tc>
          <w:tcPr>
            <w:tcW w:w="1555" w:type="dxa"/>
            <w:vAlign w:val="center"/>
          </w:tcPr>
          <w:p w14:paraId="6DC72703" w14:textId="77777777" w:rsidR="00480B9C" w:rsidRDefault="00480B9C" w:rsidP="00FA7532">
            <w:pPr>
              <w:jc w:val="center"/>
            </w:pPr>
            <w:r>
              <w:t>5</w:t>
            </w:r>
          </w:p>
        </w:tc>
        <w:tc>
          <w:tcPr>
            <w:tcW w:w="7272" w:type="dxa"/>
            <w:vAlign w:val="center"/>
          </w:tcPr>
          <w:p w14:paraId="0C3090BC" w14:textId="77777777" w:rsidR="00480B9C" w:rsidRDefault="00480B9C" w:rsidP="00480B9C">
            <w:r>
              <w:t xml:space="preserve">ul. Kłosowa 11, ul. </w:t>
            </w:r>
            <w:proofErr w:type="spellStart"/>
            <w:r>
              <w:t>Wczele</w:t>
            </w:r>
            <w:proofErr w:type="spellEnd"/>
            <w:r>
              <w:t xml:space="preserve"> 6, ul. </w:t>
            </w:r>
            <w:proofErr w:type="spellStart"/>
            <w:r>
              <w:t>Skierdowska</w:t>
            </w:r>
            <w:proofErr w:type="spellEnd"/>
            <w:r>
              <w:t xml:space="preserve"> 4</w:t>
            </w:r>
          </w:p>
        </w:tc>
      </w:tr>
      <w:tr w:rsidR="00480B9C" w14:paraId="7176118B" w14:textId="77777777" w:rsidTr="005B0945">
        <w:trPr>
          <w:trHeight w:hRule="exact" w:val="482"/>
          <w:jc w:val="center"/>
        </w:trPr>
        <w:tc>
          <w:tcPr>
            <w:tcW w:w="1555" w:type="dxa"/>
            <w:vAlign w:val="center"/>
          </w:tcPr>
          <w:p w14:paraId="6610164A" w14:textId="77777777" w:rsidR="00480B9C" w:rsidRDefault="00480B9C" w:rsidP="00FA7532">
            <w:pPr>
              <w:jc w:val="center"/>
            </w:pPr>
            <w:r>
              <w:t>6</w:t>
            </w:r>
          </w:p>
        </w:tc>
        <w:tc>
          <w:tcPr>
            <w:tcW w:w="7272" w:type="dxa"/>
            <w:vAlign w:val="center"/>
          </w:tcPr>
          <w:p w14:paraId="12340A26" w14:textId="77777777" w:rsidR="00480B9C" w:rsidRDefault="00480B9C" w:rsidP="00480B9C">
            <w:r>
              <w:t>ul. Marywilska 44C</w:t>
            </w:r>
          </w:p>
        </w:tc>
      </w:tr>
      <w:tr w:rsidR="00480B9C" w14:paraId="675D6BA7" w14:textId="77777777" w:rsidTr="00480B9C">
        <w:trPr>
          <w:trHeight w:hRule="exact" w:val="567"/>
          <w:jc w:val="center"/>
        </w:trPr>
        <w:tc>
          <w:tcPr>
            <w:tcW w:w="1555" w:type="dxa"/>
            <w:vAlign w:val="center"/>
          </w:tcPr>
          <w:p w14:paraId="598BF51C" w14:textId="77777777" w:rsidR="00480B9C" w:rsidRDefault="00480B9C" w:rsidP="00FA7532">
            <w:pPr>
              <w:jc w:val="center"/>
            </w:pPr>
            <w:r>
              <w:t>7</w:t>
            </w:r>
          </w:p>
        </w:tc>
        <w:tc>
          <w:tcPr>
            <w:tcW w:w="7272" w:type="dxa"/>
            <w:vAlign w:val="center"/>
          </w:tcPr>
          <w:p w14:paraId="69471780" w14:textId="53ADBF50" w:rsidR="00480B9C" w:rsidRDefault="00480B9C" w:rsidP="00480B9C">
            <w:r>
              <w:t>ul. Marywilska 44 (parking), ul. Marywilska 46 (park), ul. Marywilska 48A, ul. Marywilska 52, 54 (rondo), Marywilska 46–56 (droga dojazdowa)</w:t>
            </w:r>
          </w:p>
        </w:tc>
      </w:tr>
    </w:tbl>
    <w:p w14:paraId="1E7F281F" w14:textId="2E927662" w:rsidR="00D827F4" w:rsidRPr="00845439" w:rsidRDefault="00D827F4" w:rsidP="00D827F4">
      <w:pPr>
        <w:pStyle w:val="Akapitzlist"/>
        <w:numPr>
          <w:ilvl w:val="0"/>
          <w:numId w:val="4"/>
        </w:numPr>
        <w:spacing w:before="360" w:after="120" w:line="276" w:lineRule="auto"/>
        <w:ind w:left="426" w:hanging="142"/>
        <w:contextualSpacing w:val="0"/>
        <w:rPr>
          <w:rFonts w:ascii="Calibri" w:hAnsi="Calibri" w:cs="Calibri"/>
          <w:b/>
          <w:bCs/>
        </w:rPr>
      </w:pPr>
      <w:r w:rsidRPr="00845439">
        <w:rPr>
          <w:rFonts w:ascii="Calibri" w:hAnsi="Calibri" w:cs="Calibri"/>
          <w:b/>
          <w:bCs/>
        </w:rPr>
        <w:t xml:space="preserve">Zakres </w:t>
      </w:r>
      <w:r w:rsidRPr="00D827F4">
        <w:rPr>
          <w:rFonts w:ascii="Calibri" w:hAnsi="Calibri" w:cs="Calibri"/>
          <w:b/>
          <w:bCs/>
        </w:rPr>
        <w:t>przedmiotu</w:t>
      </w:r>
      <w:r w:rsidRPr="00845439">
        <w:rPr>
          <w:rFonts w:ascii="Calibri" w:hAnsi="Calibri" w:cs="Calibri"/>
          <w:b/>
          <w:bCs/>
        </w:rPr>
        <w:t xml:space="preserve"> zamówienia:</w:t>
      </w:r>
    </w:p>
    <w:p w14:paraId="39352CBB" w14:textId="2CE029F4" w:rsidR="008F0EC7" w:rsidRDefault="008F0EC7" w:rsidP="005B0945">
      <w:pPr>
        <w:numPr>
          <w:ilvl w:val="0"/>
          <w:numId w:val="8"/>
        </w:numPr>
        <w:spacing w:before="120" w:after="0" w:line="276" w:lineRule="auto"/>
        <w:ind w:left="714" w:hanging="357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0EC7">
        <w:rPr>
          <w:rFonts w:ascii="Calibri" w:eastAsia="Times New Roman" w:hAnsi="Calibri" w:cs="Calibri"/>
          <w:kern w:val="0"/>
          <w:lang w:eastAsia="pl-PL"/>
          <w14:ligatures w14:val="none"/>
        </w:rPr>
        <w:t>Sprzątanie korytarzy i klatek schodowych</w:t>
      </w:r>
    </w:p>
    <w:p w14:paraId="22A85EA5" w14:textId="3B7C18F1" w:rsidR="00FB708F" w:rsidRPr="00FB708F" w:rsidRDefault="00FB708F" w:rsidP="00A41FDD">
      <w:pPr>
        <w:pStyle w:val="Akapitzlist"/>
        <w:numPr>
          <w:ilvl w:val="0"/>
          <w:numId w:val="11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>mycie</w:t>
      </w:r>
      <w:r w:rsidR="005734F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drzwi wejściowych</w:t>
      </w:r>
      <w:r w:rsidR="003E116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5D7D3E" w:rsidRPr="00F939D9">
        <w:rPr>
          <w:rFonts w:ascii="Calibri" w:eastAsia="Times New Roman" w:hAnsi="Calibri" w:cs="Calibri"/>
          <w:kern w:val="0"/>
          <w:lang w:eastAsia="pl-PL"/>
          <w14:ligatures w14:val="none"/>
        </w:rPr>
        <w:t>–</w:t>
      </w:r>
      <w:r w:rsidR="003E116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raz w tygodniu</w:t>
      </w:r>
      <w:r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30439272" w14:textId="15E71410" w:rsidR="00FB708F" w:rsidRPr="00FB708F" w:rsidRDefault="003E1165" w:rsidP="00A41FDD">
      <w:pPr>
        <w:pStyle w:val="Akapitzlist"/>
        <w:numPr>
          <w:ilvl w:val="0"/>
          <w:numId w:val="11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zamiatanie i mycie 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>po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dłogi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na parterze </w:t>
      </w:r>
      <w:r w:rsidR="00FD442E" w:rsidRPr="00F939D9">
        <w:rPr>
          <w:rFonts w:ascii="Calibri" w:eastAsia="Times New Roman" w:hAnsi="Calibri" w:cs="Calibri"/>
          <w:kern w:val="0"/>
          <w:lang w:eastAsia="pl-PL"/>
          <w14:ligatures w14:val="none"/>
        </w:rPr>
        <w:t>–</w:t>
      </w:r>
      <w:r w:rsidR="00FB708F" w:rsidRPr="00F939D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codziennie</w:t>
      </w:r>
    </w:p>
    <w:p w14:paraId="2B55E33A" w14:textId="11CB6A68" w:rsidR="00FB708F" w:rsidRDefault="005734F0" w:rsidP="00A41FDD">
      <w:pPr>
        <w:pStyle w:val="Akapitzlist"/>
        <w:numPr>
          <w:ilvl w:val="0"/>
          <w:numId w:val="11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zamiatanie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schod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ów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>, usuwanie śmieci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FD442E">
        <w:rPr>
          <w:rFonts w:ascii="Calibri" w:eastAsia="Times New Roman" w:hAnsi="Calibri" w:cs="Calibri"/>
          <w:kern w:val="0"/>
          <w:lang w:eastAsia="pl-PL"/>
          <w14:ligatures w14:val="none"/>
        </w:rPr>
        <w:t>–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codziennie</w:t>
      </w:r>
      <w:r w:rsidR="00FD442E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136CE7B3" w14:textId="43BDC6C3" w:rsidR="00F97E9A" w:rsidRDefault="00F97E9A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97E9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opróżnianie i czyszczenie koszy na śmieci </w:t>
      </w:r>
      <w:r w:rsidR="00782B16">
        <w:rPr>
          <w:rFonts w:ascii="Calibri" w:eastAsia="Times New Roman" w:hAnsi="Calibri" w:cs="Calibri"/>
          <w:kern w:val="0"/>
          <w:lang w:eastAsia="pl-PL"/>
          <w14:ligatures w14:val="none"/>
        </w:rPr>
        <w:t>– codziennie</w:t>
      </w:r>
      <w:r w:rsidR="00FD442E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18FAEA4F" w14:textId="45F642C9" w:rsidR="00FB708F" w:rsidRPr="00F97E9A" w:rsidRDefault="005734F0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97E9A">
        <w:rPr>
          <w:rFonts w:ascii="Calibri" w:eastAsia="Times New Roman" w:hAnsi="Calibri" w:cs="Calibri"/>
          <w:kern w:val="0"/>
          <w:lang w:eastAsia="pl-PL"/>
          <w14:ligatures w14:val="none"/>
        </w:rPr>
        <w:t>mycie schodów na klatkach schodowych –</w:t>
      </w:r>
      <w:r w:rsidR="00FB708F" w:rsidRPr="00F97E9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F97E9A">
        <w:rPr>
          <w:rFonts w:ascii="Calibri" w:eastAsia="Times New Roman" w:hAnsi="Calibri" w:cs="Calibri"/>
          <w:kern w:val="0"/>
          <w:lang w:eastAsia="pl-PL"/>
          <w14:ligatures w14:val="none"/>
        </w:rPr>
        <w:t>dwa razy w tygodniu lub według potrzeb,</w:t>
      </w:r>
    </w:p>
    <w:p w14:paraId="0909CDF8" w14:textId="627EFC68" w:rsidR="005734F0" w:rsidRDefault="005734F0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mycie </w:t>
      </w:r>
      <w:r w:rsidRPr="005734F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poręczy schodów w ciągach komunikacyjnych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– raz </w:t>
      </w:r>
      <w:r w:rsidR="003E1165">
        <w:rPr>
          <w:rFonts w:ascii="Calibri" w:eastAsia="Times New Roman" w:hAnsi="Calibri" w:cs="Calibri"/>
          <w:kern w:val="0"/>
          <w:lang w:eastAsia="pl-PL"/>
          <w14:ligatures w14:val="none"/>
        </w:rPr>
        <w:t>w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ty</w:t>
      </w:r>
      <w:r w:rsidR="003E1165">
        <w:rPr>
          <w:rFonts w:ascii="Calibri" w:eastAsia="Times New Roman" w:hAnsi="Calibri" w:cs="Calibri"/>
          <w:kern w:val="0"/>
          <w:lang w:eastAsia="pl-PL"/>
          <w14:ligatures w14:val="none"/>
        </w:rPr>
        <w:t>godniu</w:t>
      </w:r>
      <w:r w:rsidR="00FD442E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51124377" w14:textId="3CA60C41" w:rsidR="005734F0" w:rsidRDefault="005734F0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6549C3">
        <w:rPr>
          <w:rFonts w:ascii="Calibri" w:hAnsi="Calibri" w:cs="Calibri"/>
        </w:rPr>
        <w:t>mycie balustrad schodów w ciągach komunikacyjnych</w:t>
      </w:r>
      <w:r>
        <w:rPr>
          <w:rFonts w:ascii="Calibri" w:hAnsi="Calibri" w:cs="Calibri"/>
        </w:rPr>
        <w:t xml:space="preserve"> – raz w miesiącu</w:t>
      </w:r>
      <w:r w:rsidR="00FD442E">
        <w:rPr>
          <w:rFonts w:ascii="Calibri" w:hAnsi="Calibri" w:cs="Calibri"/>
        </w:rPr>
        <w:t>,</w:t>
      </w:r>
    </w:p>
    <w:p w14:paraId="5CB69D6E" w14:textId="56EE7892" w:rsidR="00FB708F" w:rsidRPr="00FB708F" w:rsidRDefault="005734F0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mycie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kien na klatkach schodowych – raz na kwartał lub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według potrzeb</w:t>
      </w:r>
      <w:r w:rsidR="00FD442E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64C25B6D" w14:textId="7AA040D7" w:rsidR="00FB708F" w:rsidRDefault="003E1165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mycie 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>lamperi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i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– raz w miesiącu lub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według potrzeb</w:t>
      </w:r>
      <w:r w:rsidR="00FD442E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623A203F" w14:textId="70E477C8" w:rsidR="00F97E9A" w:rsidRDefault="00F97E9A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hAnsi="Calibri" w:cs="Calibri"/>
        </w:rPr>
      </w:pPr>
      <w:r w:rsidRPr="00176547">
        <w:rPr>
          <w:rFonts w:ascii="Calibri" w:hAnsi="Calibri" w:cs="Calibri"/>
        </w:rPr>
        <w:t>likwidacja bieżących zabrudzeń ścian, usuwanie pajęczyn</w:t>
      </w:r>
      <w:r w:rsidR="00FD442E">
        <w:rPr>
          <w:rFonts w:ascii="Calibri" w:hAnsi="Calibri" w:cs="Calibri"/>
        </w:rPr>
        <w:t>,</w:t>
      </w:r>
    </w:p>
    <w:p w14:paraId="78F65377" w14:textId="07D42148" w:rsidR="005734F0" w:rsidRDefault="005734F0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c</w:t>
      </w:r>
      <w:r w:rsidRPr="005734F0">
        <w:rPr>
          <w:rFonts w:ascii="Calibri" w:eastAsia="Times New Roman" w:hAnsi="Calibri" w:cs="Calibri"/>
          <w:kern w:val="0"/>
          <w:lang w:eastAsia="pl-PL"/>
          <w14:ligatures w14:val="none"/>
        </w:rPr>
        <w:t>odzienn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e</w:t>
      </w:r>
      <w:r w:rsidRPr="005734F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myci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e</w:t>
      </w:r>
      <w:r w:rsidRPr="005734F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wind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(podłoga)</w:t>
      </w:r>
      <w:r w:rsidRPr="005734F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przy pomocy odpowiednich środków czyszczących (środków do stali nierdzewnej oraz szkła)</w:t>
      </w:r>
      <w:r w:rsidR="00FD442E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4C00B7C0" w14:textId="4EAAFB98" w:rsidR="00FB708F" w:rsidRDefault="005734F0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mycie 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>kabin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wind </w:t>
      </w:r>
      <w:r w:rsidR="00F97E9A">
        <w:rPr>
          <w:rFonts w:ascii="Calibri" w:eastAsia="Times New Roman" w:hAnsi="Calibri" w:cs="Calibri"/>
          <w:kern w:val="0"/>
          <w:lang w:eastAsia="pl-PL"/>
          <w14:ligatures w14:val="none"/>
        </w:rPr>
        <w:t>–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F97E9A">
        <w:rPr>
          <w:rFonts w:ascii="Calibri" w:eastAsia="Times New Roman" w:hAnsi="Calibri" w:cs="Calibri"/>
          <w:kern w:val="0"/>
          <w:lang w:eastAsia="pl-PL"/>
          <w14:ligatures w14:val="none"/>
        </w:rPr>
        <w:t>trzy razy w tygodniu</w:t>
      </w:r>
      <w:r w:rsidR="00FB708F"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lub według potrzeb</w:t>
      </w:r>
      <w:r w:rsidR="00FD442E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1E54E42A" w14:textId="1082D6A8" w:rsidR="005734F0" w:rsidRPr="005734F0" w:rsidRDefault="005734F0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hAnsi="Calibri" w:cs="Calibri"/>
        </w:rPr>
      </w:pPr>
      <w:r w:rsidRPr="006549C3">
        <w:rPr>
          <w:rFonts w:ascii="Calibri" w:hAnsi="Calibri" w:cs="Calibri"/>
        </w:rPr>
        <w:t>ścieranie kurzu, a w razie potrzeby usuwanie bieżących zabrudzeń sprzętu oświetleniowego, parapetów, grzejników, opraw oświetleniowych, itp. przy użyciu przeznaczonych do tego celu środków</w:t>
      </w:r>
      <w:r w:rsidR="00FD442E">
        <w:rPr>
          <w:rFonts w:ascii="Calibri" w:hAnsi="Calibri" w:cs="Calibri"/>
        </w:rPr>
        <w:t>,</w:t>
      </w:r>
    </w:p>
    <w:p w14:paraId="25488200" w14:textId="4E8A6207" w:rsidR="00FB708F" w:rsidRPr="00FB708F" w:rsidRDefault="00FB708F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B708F">
        <w:rPr>
          <w:rFonts w:ascii="Calibri" w:eastAsia="Times New Roman" w:hAnsi="Calibri" w:cs="Calibri"/>
          <w:kern w:val="0"/>
          <w:lang w:eastAsia="pl-PL"/>
          <w14:ligatures w14:val="none"/>
        </w:rPr>
        <w:t>zamiatanie</w:t>
      </w:r>
      <w:r w:rsidR="00F97E9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korytarzy w piwnicach – raz w tygodniu</w:t>
      </w:r>
      <w:r w:rsidR="00FD442E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3799CF7B" w14:textId="7D214D93" w:rsidR="00F97E9A" w:rsidRPr="00F97E9A" w:rsidRDefault="00F97E9A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97E9A">
        <w:rPr>
          <w:rFonts w:ascii="Calibri" w:eastAsia="Times New Roman" w:hAnsi="Calibri" w:cs="Calibri"/>
          <w:kern w:val="0"/>
          <w:lang w:eastAsia="pl-PL"/>
          <w14:ligatures w14:val="none"/>
        </w:rPr>
        <w:t>wykonywanie innych czynności niezbędnych do utrzymania codziennej czystości w</w:t>
      </w:r>
      <w:r w:rsidR="00CC4D6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  <w:r w:rsidRPr="00F97E9A">
        <w:rPr>
          <w:rFonts w:ascii="Calibri" w:eastAsia="Times New Roman" w:hAnsi="Calibri" w:cs="Calibri"/>
          <w:kern w:val="0"/>
          <w:lang w:eastAsia="pl-PL"/>
          <w14:ligatures w14:val="none"/>
        </w:rPr>
        <w:t>obiekcie</w:t>
      </w:r>
      <w:r w:rsidR="00FD442E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66B7E972" w14:textId="3E3190F6" w:rsidR="00F97E9A" w:rsidRPr="00F97E9A" w:rsidRDefault="00F97E9A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97E9A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wyłączanie zbędnego </w:t>
      </w:r>
      <w:r w:rsidRPr="00F939D9">
        <w:rPr>
          <w:rFonts w:ascii="Calibri" w:eastAsia="Times New Roman" w:hAnsi="Calibri" w:cs="Calibri"/>
          <w:kern w:val="0"/>
          <w:lang w:eastAsia="pl-PL"/>
          <w14:ligatures w14:val="none"/>
        </w:rPr>
        <w:t>oświetlenia</w:t>
      </w:r>
      <w:r w:rsidR="00590668" w:rsidRPr="00F939D9">
        <w:rPr>
          <w:kern w:val="0"/>
          <w14:ligatures w14:val="none"/>
        </w:rPr>
        <w:t xml:space="preserve"> oraz wyłączania urządzeń elektrycznych nie przystosowanych do pracy ciągłej w sprzątanych pomieszczeniach oraz dopilnowania zamykania pomieszczeń i okien po zakończeniu pracy;</w:t>
      </w:r>
    </w:p>
    <w:p w14:paraId="728C2DE8" w14:textId="377D2577" w:rsidR="00782B16" w:rsidRPr="00590668" w:rsidRDefault="00782B16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82B16">
        <w:rPr>
          <w:rFonts w:ascii="Calibri" w:hAnsi="Calibri" w:cs="Calibri"/>
        </w:rPr>
        <w:t>prace porządkowe wynikłe z nagłych zdarzeń</w:t>
      </w:r>
      <w:r w:rsidR="00A22F7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 po aktach wandalizmu</w:t>
      </w:r>
      <w:r w:rsidR="00FD442E">
        <w:rPr>
          <w:rFonts w:ascii="Calibri" w:hAnsi="Calibri" w:cs="Calibri"/>
        </w:rPr>
        <w:t>.</w:t>
      </w:r>
    </w:p>
    <w:p w14:paraId="79A2C9D7" w14:textId="4B36DF8F" w:rsidR="00590668" w:rsidRPr="00F939D9" w:rsidRDefault="00590668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hAnsi="Calibri" w:cs="Calibri"/>
        </w:rPr>
      </w:pPr>
      <w:r w:rsidRPr="00F939D9">
        <w:rPr>
          <w:rFonts w:ascii="Calibri" w:hAnsi="Calibri" w:cs="Calibri"/>
        </w:rPr>
        <w:t>zgłaszani</w:t>
      </w:r>
      <w:r w:rsidR="002F061B">
        <w:rPr>
          <w:rFonts w:ascii="Calibri" w:hAnsi="Calibri" w:cs="Calibri"/>
        </w:rPr>
        <w:t>e</w:t>
      </w:r>
      <w:r w:rsidRPr="00F939D9">
        <w:rPr>
          <w:rFonts w:ascii="Calibri" w:hAnsi="Calibri" w:cs="Calibri"/>
        </w:rPr>
        <w:t xml:space="preserve"> Zamawiającemu wszelkich usterek, awarii uszkodzeń zauważonych przez Wykonawcę podczas wykonywania prac, </w:t>
      </w:r>
    </w:p>
    <w:p w14:paraId="57130E63" w14:textId="7E1AA1FA" w:rsidR="00590668" w:rsidRPr="00F939D9" w:rsidRDefault="00590668" w:rsidP="00A41FDD">
      <w:pPr>
        <w:pStyle w:val="Akapitzlist"/>
        <w:numPr>
          <w:ilvl w:val="0"/>
          <w:numId w:val="12"/>
        </w:numPr>
        <w:spacing w:after="0" w:line="276" w:lineRule="auto"/>
        <w:rPr>
          <w:rFonts w:ascii="Calibri" w:hAnsi="Calibri" w:cs="Calibri"/>
        </w:rPr>
      </w:pPr>
      <w:r w:rsidRPr="00F939D9">
        <w:rPr>
          <w:rFonts w:ascii="Calibri" w:hAnsi="Calibri" w:cs="Calibri"/>
        </w:rPr>
        <w:t>zgłaszani</w:t>
      </w:r>
      <w:r w:rsidR="002F061B">
        <w:rPr>
          <w:rFonts w:ascii="Calibri" w:hAnsi="Calibri" w:cs="Calibri"/>
        </w:rPr>
        <w:t>e</w:t>
      </w:r>
      <w:r w:rsidRPr="00F939D9">
        <w:rPr>
          <w:rFonts w:ascii="Calibri" w:hAnsi="Calibri" w:cs="Calibri"/>
        </w:rPr>
        <w:t xml:space="preserve"> Zamawiającemu wszelkich uszkodzeń, powstałych z winy Wykonawcy podczas realizacji zamówienia niezwłocznie po ich zaistnieniu</w:t>
      </w:r>
      <w:r w:rsidR="00F939D9" w:rsidRPr="00F939D9">
        <w:rPr>
          <w:rFonts w:ascii="Calibri" w:hAnsi="Calibri" w:cs="Calibri"/>
        </w:rPr>
        <w:t>.</w:t>
      </w:r>
    </w:p>
    <w:p w14:paraId="520AE6C5" w14:textId="3180BA71" w:rsidR="00B5663B" w:rsidRDefault="00B5663B" w:rsidP="00A41FDD">
      <w:pPr>
        <w:numPr>
          <w:ilvl w:val="0"/>
          <w:numId w:val="8"/>
        </w:numPr>
        <w:spacing w:before="160" w:after="0" w:line="276" w:lineRule="auto"/>
        <w:ind w:left="714" w:hanging="357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Sprzątanie terenu przyległego do budynku:</w:t>
      </w:r>
    </w:p>
    <w:p w14:paraId="03F13D00" w14:textId="2B9F3779" w:rsidR="00A22F7D" w:rsidRDefault="00FD442E" w:rsidP="00A41FDD">
      <w:pPr>
        <w:pStyle w:val="Akapitzlist"/>
        <w:numPr>
          <w:ilvl w:val="0"/>
          <w:numId w:val="14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s</w:t>
      </w:r>
      <w:r w:rsidR="00A22F7D">
        <w:rPr>
          <w:rFonts w:ascii="Calibri" w:eastAsia="Times New Roman" w:hAnsi="Calibri" w:cs="Calibri"/>
          <w:kern w:val="0"/>
          <w:lang w:eastAsia="pl-PL"/>
          <w14:ligatures w14:val="none"/>
        </w:rPr>
        <w:t>przątanie i utrzymanie czystości wejść do budynków,</w:t>
      </w:r>
    </w:p>
    <w:p w14:paraId="2B875637" w14:textId="71E1DF5E" w:rsidR="008F0EC7" w:rsidRDefault="00FD442E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z</w:t>
      </w:r>
      <w:r w:rsidR="008F0EC7" w:rsidRPr="00B5663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amiatanie, usuwanie śmieci i innych zanieczyszczeń z chodników, parkingów, </w:t>
      </w:r>
      <w:r w:rsidR="00A22F7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miejsc postojowych, </w:t>
      </w:r>
      <w:r w:rsidR="008F0EC7" w:rsidRPr="00B5663B">
        <w:rPr>
          <w:rFonts w:ascii="Calibri" w:eastAsia="Times New Roman" w:hAnsi="Calibri" w:cs="Calibri"/>
          <w:kern w:val="0"/>
          <w:lang w:eastAsia="pl-PL"/>
          <w14:ligatures w14:val="none"/>
        </w:rPr>
        <w:t>ciągów pieszo-jezdnych, podjazdów i zjazdów</w:t>
      </w:r>
      <w:r w:rsidR="00B5663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– codziennie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6C6B41F5" w14:textId="014312E9" w:rsidR="00A22F7D" w:rsidRDefault="00FD442E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b</w:t>
      </w:r>
      <w:r w:rsidR="00A22F7D">
        <w:rPr>
          <w:rFonts w:ascii="Calibri" w:eastAsia="Times New Roman" w:hAnsi="Calibri" w:cs="Calibri"/>
          <w:kern w:val="0"/>
          <w:lang w:eastAsia="pl-PL"/>
          <w14:ligatures w14:val="none"/>
        </w:rPr>
        <w:t>ieżące usuwanie traw i chwastów z chodników</w:t>
      </w:r>
      <w:r w:rsidR="00FD3E6E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0D87CC13" w14:textId="55450E83" w:rsidR="00FD3E6E" w:rsidRPr="00FD3E6E" w:rsidRDefault="00FD442E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s</w:t>
      </w:r>
      <w:r w:rsidR="00FD3E6E">
        <w:rPr>
          <w:rFonts w:ascii="Calibri" w:eastAsia="Times New Roman" w:hAnsi="Calibri" w:cs="Calibri"/>
          <w:kern w:val="0"/>
          <w:lang w:eastAsia="pl-PL"/>
          <w14:ligatures w14:val="none"/>
        </w:rPr>
        <w:t>przątanie i utrzymanie czystości na trawnikach,</w:t>
      </w:r>
    </w:p>
    <w:p w14:paraId="529906A3" w14:textId="58D14F7C" w:rsidR="008F0EC7" w:rsidRPr="00B5663B" w:rsidRDefault="00FD442E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g</w:t>
      </w:r>
      <w:r w:rsidR="00FD3E6E">
        <w:rPr>
          <w:rFonts w:ascii="Calibri" w:eastAsia="Times New Roman" w:hAnsi="Calibri" w:cs="Calibri"/>
          <w:kern w:val="0"/>
          <w:lang w:eastAsia="pl-PL"/>
          <w14:ligatures w14:val="none"/>
        </w:rPr>
        <w:t>rabienie i usuwanie</w:t>
      </w:r>
      <w:r w:rsidR="008F0EC7" w:rsidRPr="00B5663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liści z ciągów pieszych i parkingów oraz terenów przyległych do</w:t>
      </w:r>
      <w:r w:rsidR="00E16C1F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  <w:r w:rsidR="008F0EC7" w:rsidRPr="00B5663B">
        <w:rPr>
          <w:rFonts w:ascii="Calibri" w:eastAsia="Times New Roman" w:hAnsi="Calibri" w:cs="Calibri"/>
          <w:kern w:val="0"/>
          <w:lang w:eastAsia="pl-PL"/>
          <w14:ligatures w14:val="none"/>
        </w:rPr>
        <w:t>budynków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514BD92D" w14:textId="5E2BAB50" w:rsidR="00320BAD" w:rsidRPr="00A46217" w:rsidRDefault="00FD442E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320BAD" w:rsidRPr="00A46217">
        <w:rPr>
          <w:rFonts w:ascii="Calibri" w:hAnsi="Calibri" w:cs="Calibri"/>
        </w:rPr>
        <w:t xml:space="preserve"> sezonie zimowym w przypadku wystąpienia opadów śniegu bądź oblodzenia, w</w:t>
      </w:r>
      <w:r w:rsidR="00CC4D69">
        <w:rPr>
          <w:rFonts w:ascii="Calibri" w:hAnsi="Calibri" w:cs="Calibri"/>
        </w:rPr>
        <w:t> </w:t>
      </w:r>
      <w:r w:rsidR="00320BAD" w:rsidRPr="00A46217">
        <w:rPr>
          <w:rFonts w:ascii="Calibri" w:hAnsi="Calibri" w:cs="Calibri"/>
        </w:rPr>
        <w:t>każdy dzień tygodnia, od poniedziałku do niedzieli bez względu na święta,  utrzymanie parkingów, chodników, schodów w stanie zapewniającym bezpieczne i</w:t>
      </w:r>
      <w:r w:rsidR="00CC4D69">
        <w:rPr>
          <w:rFonts w:ascii="Calibri" w:hAnsi="Calibri" w:cs="Calibri"/>
        </w:rPr>
        <w:t> </w:t>
      </w:r>
      <w:r w:rsidR="00320BAD" w:rsidRPr="00A46217">
        <w:rPr>
          <w:rFonts w:ascii="Calibri" w:hAnsi="Calibri" w:cs="Calibri"/>
        </w:rPr>
        <w:t>bezkolizyjne poruszanie się pieszych i samochodów</w:t>
      </w:r>
      <w:r w:rsidR="002F061B">
        <w:rPr>
          <w:rFonts w:ascii="Calibri" w:hAnsi="Calibri" w:cs="Calibri"/>
        </w:rPr>
        <w:t>,</w:t>
      </w:r>
      <w:r w:rsidR="00320BAD" w:rsidRPr="00A46217">
        <w:rPr>
          <w:rFonts w:ascii="Calibri" w:hAnsi="Calibri" w:cs="Calibri"/>
        </w:rPr>
        <w:t xml:space="preserve"> </w:t>
      </w:r>
      <w:r w:rsidR="002F061B">
        <w:rPr>
          <w:rFonts w:ascii="Calibri" w:hAnsi="Calibri" w:cs="Calibri"/>
        </w:rPr>
        <w:t>w</w:t>
      </w:r>
      <w:r w:rsidR="00320BAD" w:rsidRPr="00A46217">
        <w:rPr>
          <w:rFonts w:ascii="Calibri" w:hAnsi="Calibri" w:cs="Calibri"/>
        </w:rPr>
        <w:t xml:space="preserve"> szczególności skuteczne usuwanie śniegu i gołoledzi</w:t>
      </w:r>
      <w:r w:rsidR="002F061B">
        <w:rPr>
          <w:rFonts w:ascii="Calibri" w:hAnsi="Calibri" w:cs="Calibri"/>
        </w:rPr>
        <w:t>,</w:t>
      </w:r>
      <w:r w:rsidR="00320BAD" w:rsidRPr="00A46217">
        <w:rPr>
          <w:rFonts w:ascii="Calibri" w:hAnsi="Calibri" w:cs="Calibri"/>
        </w:rPr>
        <w:t xml:space="preserve"> posypywanie chodników, parkingów, schodów </w:t>
      </w:r>
      <w:r w:rsidR="00320BAD">
        <w:rPr>
          <w:rFonts w:ascii="Calibri" w:hAnsi="Calibri" w:cs="Calibri"/>
        </w:rPr>
        <w:t>piachem lub solą</w:t>
      </w:r>
      <w:r w:rsidR="00320BAD" w:rsidRPr="00A46217">
        <w:rPr>
          <w:rFonts w:ascii="Calibri" w:hAnsi="Calibri" w:cs="Calibri"/>
        </w:rPr>
        <w:t xml:space="preserve"> w sposób przeciwdziałający poślizgom. Odśnieżanie terenu wokół budynku jak i dróg </w:t>
      </w:r>
      <w:r w:rsidR="00320BAD">
        <w:rPr>
          <w:rFonts w:ascii="Calibri" w:hAnsi="Calibri" w:cs="Calibri"/>
        </w:rPr>
        <w:t>wewnętrznych</w:t>
      </w:r>
      <w:r w:rsidR="00320BAD" w:rsidRPr="00A46217">
        <w:rPr>
          <w:rFonts w:ascii="Calibri" w:hAnsi="Calibri" w:cs="Calibri"/>
        </w:rPr>
        <w:t xml:space="preserve">, </w:t>
      </w:r>
    </w:p>
    <w:p w14:paraId="4D950450" w14:textId="4A562EB7" w:rsidR="008F0EC7" w:rsidRPr="00E57F1E" w:rsidRDefault="00FD442E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u</w:t>
      </w:r>
      <w:r w:rsidR="008F0EC7" w:rsidRPr="00B5663B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trzymanie porządku w obrębie altanek śmietnikowych</w:t>
      </w:r>
      <w:r w:rsidR="00B5663B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 </w:t>
      </w:r>
      <w:r w:rsidR="00B5663B" w:rsidRPr="00B5663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- </w:t>
      </w:r>
      <w:r w:rsidR="00B5663B" w:rsidRPr="00FB708F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na bieżąco </w:t>
      </w:r>
      <w:r w:rsidR="00B5663B" w:rsidRPr="00E57F1E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lub </w:t>
      </w:r>
      <w:r w:rsidR="000235AC" w:rsidRPr="00E57F1E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zgodnie z</w:t>
      </w:r>
      <w:r w:rsidR="00CC4D69" w:rsidRPr="00E57F1E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 </w:t>
      </w:r>
      <w:r w:rsidR="000235AC" w:rsidRPr="00E57F1E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grafikiem</w:t>
      </w:r>
      <w:r w:rsidRPr="00E57F1E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,</w:t>
      </w:r>
    </w:p>
    <w:p w14:paraId="68D34C79" w14:textId="78E4B5F3" w:rsidR="008F0EC7" w:rsidRPr="00B5663B" w:rsidRDefault="00FD442E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z</w:t>
      </w:r>
      <w:r w:rsidR="008F0EC7" w:rsidRPr="00B5663B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bieranie i wynoszenie nieczystości stałych z koszy śmietnikowych do pojemników zbiorczych zlokalizowanych na nieruchomości</w:t>
      </w:r>
      <w:r w:rsidR="00B5663B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 </w:t>
      </w:r>
      <w:r w:rsidR="005D7D3E" w:rsidRPr="00F939D9">
        <w:rPr>
          <w:rFonts w:ascii="Calibri" w:eastAsia="Times New Roman" w:hAnsi="Calibri" w:cs="Calibri"/>
          <w:kern w:val="0"/>
          <w:lang w:eastAsia="pl-PL"/>
          <w14:ligatures w14:val="none"/>
        </w:rPr>
        <w:t>–</w:t>
      </w:r>
      <w:r w:rsidR="00B5663B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 </w:t>
      </w:r>
      <w:r w:rsidR="00B5663B" w:rsidRPr="00FB708F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na bieżąco lub według potrzeb</w:t>
      </w:r>
      <w:r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,</w:t>
      </w:r>
    </w:p>
    <w:p w14:paraId="0B81466F" w14:textId="2F0F034C" w:rsidR="00FB708F" w:rsidRDefault="005734F0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</w:pPr>
      <w:r w:rsidRPr="005734F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koszenie</w:t>
      </w:r>
      <w:r w:rsidR="00FB708F" w:rsidRPr="005734F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 trawy, przycinanie drzewek oraz krzewów,</w:t>
      </w:r>
      <w:r w:rsidRPr="005734F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8F0EC7">
        <w:rPr>
          <w:rFonts w:ascii="Calibri" w:eastAsia="Times New Roman" w:hAnsi="Calibri" w:cs="Calibri"/>
          <w:kern w:val="0"/>
          <w:lang w:eastAsia="pl-PL"/>
          <w14:ligatures w14:val="none"/>
        </w:rPr>
        <w:t>przycinanie żywopłot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ów - </w:t>
      </w:r>
      <w:r w:rsidRPr="00FB708F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według potrzeb</w:t>
      </w:r>
      <w:r w:rsidR="000235AC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 określonych przez Zamawiającego</w:t>
      </w:r>
      <w:r w:rsidR="00FD442E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,</w:t>
      </w:r>
    </w:p>
    <w:p w14:paraId="4D40833F" w14:textId="3643F4F7" w:rsidR="00A22F7D" w:rsidRPr="00FD3E6E" w:rsidRDefault="00A22F7D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</w:pPr>
      <w:r>
        <w:rPr>
          <w:rFonts w:ascii="Calibri" w:hAnsi="Calibri" w:cs="Calibri"/>
        </w:rPr>
        <w:t>sprzątanie po nagłych zdarzeniach np. po nawałnicach</w:t>
      </w:r>
      <w:r w:rsidR="00FD442E">
        <w:rPr>
          <w:rFonts w:ascii="Calibri" w:hAnsi="Calibri" w:cs="Calibri"/>
        </w:rPr>
        <w:t>.</w:t>
      </w:r>
    </w:p>
    <w:p w14:paraId="2FCB38A5" w14:textId="77777777" w:rsidR="008F0EC7" w:rsidRDefault="008F0EC7" w:rsidP="00320BAD">
      <w:pPr>
        <w:spacing w:after="0" w:line="276" w:lineRule="auto"/>
        <w:ind w:left="360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2248ED5B" w14:textId="57B8B625" w:rsidR="008F0EC7" w:rsidRPr="00116DA3" w:rsidRDefault="00310FF4" w:rsidP="00116DA3">
      <w:pPr>
        <w:pStyle w:val="WW-Tekstpodstawowywcity2"/>
        <w:spacing w:line="276" w:lineRule="auto"/>
        <w:ind w:left="284" w:firstLine="0"/>
        <w:rPr>
          <w:rFonts w:ascii="Calibri" w:hAnsi="Calibri" w:cs="Calibri"/>
          <w:sz w:val="22"/>
          <w:szCs w:val="22"/>
          <w:u w:val="single"/>
          <w:lang w:eastAsia="pl-PL"/>
        </w:rPr>
      </w:pPr>
      <w:r w:rsidRPr="00116DA3">
        <w:rPr>
          <w:rFonts w:ascii="Calibri" w:hAnsi="Calibri" w:cs="Calibri"/>
          <w:sz w:val="22"/>
          <w:szCs w:val="22"/>
          <w:u w:val="single"/>
        </w:rPr>
        <w:t>Część</w:t>
      </w:r>
      <w:r w:rsidRPr="00116DA3">
        <w:rPr>
          <w:rFonts w:ascii="Calibri" w:hAnsi="Calibri" w:cs="Calibri"/>
          <w:sz w:val="22"/>
          <w:szCs w:val="22"/>
          <w:u w:val="single"/>
          <w:lang w:eastAsia="pl-PL"/>
        </w:rPr>
        <w:t xml:space="preserve"> 7 – ul. Marywilska 44 (w tym parking), ul. Marywilska 46 (park), ul. Marywilska 48A, ul.</w:t>
      </w:r>
      <w:r w:rsidR="00116DA3">
        <w:rPr>
          <w:rFonts w:ascii="Calibri" w:hAnsi="Calibri" w:cs="Calibri"/>
          <w:sz w:val="22"/>
          <w:szCs w:val="22"/>
          <w:u w:val="single"/>
          <w:lang w:eastAsia="pl-PL"/>
        </w:rPr>
        <w:t> </w:t>
      </w:r>
      <w:r w:rsidRPr="00116DA3">
        <w:rPr>
          <w:rFonts w:ascii="Calibri" w:hAnsi="Calibri" w:cs="Calibri"/>
          <w:sz w:val="22"/>
          <w:szCs w:val="22"/>
          <w:u w:val="single"/>
          <w:lang w:eastAsia="pl-PL"/>
        </w:rPr>
        <w:t>Marywilska 52, 54 (rondo), Marywilska 46, 48, 50, 52, 52A, 54, 56 (droga dojazdowa), ul.</w:t>
      </w:r>
      <w:r w:rsidR="00116DA3">
        <w:rPr>
          <w:rFonts w:ascii="Calibri" w:hAnsi="Calibri" w:cs="Calibri"/>
          <w:sz w:val="22"/>
          <w:szCs w:val="22"/>
          <w:u w:val="single"/>
          <w:lang w:eastAsia="pl-PL"/>
        </w:rPr>
        <w:t> </w:t>
      </w:r>
      <w:r w:rsidRPr="00116DA3">
        <w:rPr>
          <w:rFonts w:ascii="Calibri" w:hAnsi="Calibri" w:cs="Calibri"/>
          <w:sz w:val="22"/>
          <w:szCs w:val="22"/>
          <w:u w:val="single"/>
          <w:lang w:eastAsia="pl-PL"/>
        </w:rPr>
        <w:t>Marywilska 56.</w:t>
      </w:r>
    </w:p>
    <w:p w14:paraId="53116CCC" w14:textId="71E40140" w:rsidR="0085008C" w:rsidRDefault="0085008C" w:rsidP="00A41FDD">
      <w:pPr>
        <w:numPr>
          <w:ilvl w:val="0"/>
          <w:numId w:val="15"/>
        </w:numPr>
        <w:spacing w:before="240" w:after="0" w:line="276" w:lineRule="auto"/>
        <w:ind w:left="714" w:hanging="357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Sprzątanie terenu:</w:t>
      </w:r>
    </w:p>
    <w:p w14:paraId="18D4FDD4" w14:textId="77777777" w:rsidR="0085008C" w:rsidRDefault="0085008C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z</w:t>
      </w:r>
      <w:r w:rsidRPr="00B5663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amiatanie, usuwanie śmieci i innych zanieczyszczeń z chodników, parkingów,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miejsc postojowych, </w:t>
      </w:r>
      <w:r w:rsidRPr="00B5663B">
        <w:rPr>
          <w:rFonts w:ascii="Calibri" w:eastAsia="Times New Roman" w:hAnsi="Calibri" w:cs="Calibri"/>
          <w:kern w:val="0"/>
          <w:lang w:eastAsia="pl-PL"/>
          <w14:ligatures w14:val="none"/>
        </w:rPr>
        <w:t>ciągów pieszo-jezdnych, podjazdów i zjazdów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– codziennie,</w:t>
      </w:r>
    </w:p>
    <w:p w14:paraId="3E1A5AE6" w14:textId="7E576770" w:rsidR="0085008C" w:rsidRDefault="0085008C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bieżące usuwanie traw i chwastów</w:t>
      </w:r>
      <w:r w:rsidR="00116DA3">
        <w:rPr>
          <w:rFonts w:ascii="Calibri" w:eastAsia="Times New Roman" w:hAnsi="Calibri" w:cs="Calibri"/>
          <w:kern w:val="0"/>
          <w:lang w:eastAsia="pl-PL"/>
          <w14:ligatures w14:val="none"/>
        </w:rPr>
        <w:t>, przerostów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 chodników,</w:t>
      </w:r>
    </w:p>
    <w:p w14:paraId="141DFBD4" w14:textId="77777777" w:rsidR="0085008C" w:rsidRPr="00FD3E6E" w:rsidRDefault="0085008C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sprzątanie i utrzymanie czystości na trawnikach,</w:t>
      </w:r>
    </w:p>
    <w:p w14:paraId="5D52B86C" w14:textId="5A53A3F1" w:rsidR="0085008C" w:rsidRPr="00B5663B" w:rsidRDefault="0085008C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grabienie i usuwanie</w:t>
      </w:r>
      <w:r w:rsidRPr="00B5663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liści z ciągów pieszych i parkingów oraz terenów</w:t>
      </w:r>
      <w:r w:rsidR="00116DA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zieleni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</w:p>
    <w:p w14:paraId="497A0138" w14:textId="67C3FC38" w:rsidR="0085008C" w:rsidRPr="00A46217" w:rsidRDefault="0085008C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A46217">
        <w:rPr>
          <w:rFonts w:ascii="Calibri" w:hAnsi="Calibri" w:cs="Calibri"/>
        </w:rPr>
        <w:t xml:space="preserve"> sezonie zimowym w przypadku wystąpienia opadów śniegu bądź oblodzenia, w</w:t>
      </w:r>
      <w:r w:rsidR="00CC4D69">
        <w:rPr>
          <w:rFonts w:ascii="Calibri" w:hAnsi="Calibri" w:cs="Calibri"/>
        </w:rPr>
        <w:t> </w:t>
      </w:r>
      <w:r w:rsidRPr="00A46217">
        <w:rPr>
          <w:rFonts w:ascii="Calibri" w:hAnsi="Calibri" w:cs="Calibri"/>
        </w:rPr>
        <w:t>każdy dzień tygodnia, od poniedziałku do niedzieli bez względu na święta,  utrzymanie parkingów, chodników, schodów w stanie zapewniającym bezpieczne i</w:t>
      </w:r>
      <w:r w:rsidR="00CC4D69">
        <w:rPr>
          <w:rFonts w:ascii="Calibri" w:hAnsi="Calibri" w:cs="Calibri"/>
        </w:rPr>
        <w:t> </w:t>
      </w:r>
      <w:r w:rsidRPr="00A46217">
        <w:rPr>
          <w:rFonts w:ascii="Calibri" w:hAnsi="Calibri" w:cs="Calibri"/>
        </w:rPr>
        <w:t>bezkolizyjne poruszanie się pieszych i samochodów</w:t>
      </w:r>
      <w:r w:rsidR="00B42597">
        <w:rPr>
          <w:rFonts w:ascii="Calibri" w:hAnsi="Calibri" w:cs="Calibri"/>
        </w:rPr>
        <w:t>,</w:t>
      </w:r>
      <w:r w:rsidRPr="00A46217">
        <w:rPr>
          <w:rFonts w:ascii="Calibri" w:hAnsi="Calibri" w:cs="Calibri"/>
        </w:rPr>
        <w:t xml:space="preserve"> </w:t>
      </w:r>
      <w:r w:rsidR="00B42597">
        <w:rPr>
          <w:rFonts w:ascii="Calibri" w:hAnsi="Calibri" w:cs="Calibri"/>
        </w:rPr>
        <w:t>w</w:t>
      </w:r>
      <w:r w:rsidRPr="00A46217">
        <w:rPr>
          <w:rFonts w:ascii="Calibri" w:hAnsi="Calibri" w:cs="Calibri"/>
        </w:rPr>
        <w:t xml:space="preserve"> szczególności skuteczne </w:t>
      </w:r>
      <w:r w:rsidRPr="00A46217">
        <w:rPr>
          <w:rFonts w:ascii="Calibri" w:hAnsi="Calibri" w:cs="Calibri"/>
        </w:rPr>
        <w:lastRenderedPageBreak/>
        <w:t>usuwanie śniegu i gołoledzi</w:t>
      </w:r>
      <w:r w:rsidR="00B42597">
        <w:rPr>
          <w:rFonts w:ascii="Calibri" w:hAnsi="Calibri" w:cs="Calibri"/>
        </w:rPr>
        <w:t>,</w:t>
      </w:r>
      <w:r w:rsidRPr="00A46217">
        <w:rPr>
          <w:rFonts w:ascii="Calibri" w:hAnsi="Calibri" w:cs="Calibri"/>
        </w:rPr>
        <w:t xml:space="preserve"> posypywanie chodników, parkingów, schodów </w:t>
      </w:r>
      <w:r>
        <w:rPr>
          <w:rFonts w:ascii="Calibri" w:hAnsi="Calibri" w:cs="Calibri"/>
        </w:rPr>
        <w:t xml:space="preserve">piachem </w:t>
      </w:r>
      <w:r w:rsidRPr="005B0945">
        <w:rPr>
          <w:rFonts w:ascii="Calibri" w:hAnsi="Calibri" w:cs="Calibri"/>
          <w:spacing w:val="-4"/>
          <w:kern w:val="0"/>
        </w:rPr>
        <w:t>lub solą w sposób przeciwdziałający poślizgom</w:t>
      </w:r>
      <w:r w:rsidR="000235AC" w:rsidRPr="005B0945">
        <w:rPr>
          <w:rFonts w:ascii="Calibri" w:hAnsi="Calibri" w:cs="Calibri"/>
          <w:spacing w:val="-4"/>
          <w:kern w:val="0"/>
        </w:rPr>
        <w:t>;</w:t>
      </w:r>
      <w:r w:rsidRPr="005B0945">
        <w:rPr>
          <w:rFonts w:ascii="Calibri" w:hAnsi="Calibri" w:cs="Calibri"/>
          <w:spacing w:val="-4"/>
          <w:kern w:val="0"/>
        </w:rPr>
        <w:t xml:space="preserve"> </w:t>
      </w:r>
      <w:r w:rsidR="000235AC" w:rsidRPr="005B0945">
        <w:rPr>
          <w:rFonts w:ascii="Calibri" w:hAnsi="Calibri" w:cs="Calibri"/>
          <w:spacing w:val="-4"/>
          <w:kern w:val="0"/>
        </w:rPr>
        <w:t>o</w:t>
      </w:r>
      <w:r w:rsidRPr="005B0945">
        <w:rPr>
          <w:rFonts w:ascii="Calibri" w:hAnsi="Calibri" w:cs="Calibri"/>
          <w:spacing w:val="-4"/>
          <w:kern w:val="0"/>
        </w:rPr>
        <w:t>dśnieżanie terenu i dróg wewnętrznych,</w:t>
      </w:r>
      <w:r w:rsidRPr="00A46217">
        <w:rPr>
          <w:rFonts w:ascii="Calibri" w:hAnsi="Calibri" w:cs="Calibri"/>
        </w:rPr>
        <w:t xml:space="preserve"> </w:t>
      </w:r>
    </w:p>
    <w:p w14:paraId="688D9017" w14:textId="743EE625" w:rsidR="0085008C" w:rsidRPr="000235AC" w:rsidRDefault="0085008C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0235AC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utrzymanie porządku w obrębie altanek śmietnikowych </w:t>
      </w:r>
      <w:r w:rsidR="00116DA3" w:rsidRPr="000235A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–</w:t>
      </w:r>
      <w:r w:rsidRPr="000235A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0235AC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według</w:t>
      </w:r>
      <w:r w:rsidR="00116DA3" w:rsidRPr="000235AC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 ustalonego</w:t>
      </w:r>
      <w:r w:rsidR="000235AC" w:rsidRPr="000235AC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 grafiku</w:t>
      </w:r>
      <w:r w:rsidRPr="000235AC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,</w:t>
      </w:r>
    </w:p>
    <w:p w14:paraId="19DDBEE4" w14:textId="64308C92" w:rsidR="0085008C" w:rsidRPr="00B5663B" w:rsidRDefault="0085008C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z</w:t>
      </w:r>
      <w:r w:rsidRPr="00B5663B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bieranie i wynoszenie nieczystości stałych z koszy śmietnikowych do pojemników zbiorczych </w:t>
      </w:r>
      <w:r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- </w:t>
      </w:r>
      <w:r w:rsidRPr="00FB708F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na bieżąco lub według potrzeb</w:t>
      </w:r>
      <w:r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,</w:t>
      </w:r>
    </w:p>
    <w:p w14:paraId="6AF0DFF5" w14:textId="306FA9B4" w:rsidR="0085008C" w:rsidRDefault="0085008C" w:rsidP="00A41FD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</w:pPr>
      <w:r w:rsidRPr="000235AC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koszenie trawy, </w:t>
      </w:r>
      <w:r w:rsidRPr="005734F0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przycinanie drzewek oraz krzewów,</w:t>
      </w:r>
      <w:r w:rsidRPr="005734F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8F0EC7">
        <w:rPr>
          <w:rFonts w:ascii="Calibri" w:eastAsia="Times New Roman" w:hAnsi="Calibri" w:cs="Calibri"/>
          <w:kern w:val="0"/>
          <w:lang w:eastAsia="pl-PL"/>
          <w14:ligatures w14:val="none"/>
        </w:rPr>
        <w:t>przycinanie żywopłot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ów </w:t>
      </w:r>
      <w:r w:rsidR="00107F88" w:rsidRPr="000235A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–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FB708F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według potrzeb</w:t>
      </w:r>
      <w:r w:rsidR="000235AC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 xml:space="preserve"> określonych przez Zamawiającego</w:t>
      </w:r>
      <w:r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t>,</w:t>
      </w:r>
    </w:p>
    <w:p w14:paraId="59958C43" w14:textId="7CE2069D" w:rsidR="00A46217" w:rsidRPr="005B0945" w:rsidRDefault="0085008C" w:rsidP="00320BAD">
      <w:pPr>
        <w:pStyle w:val="Akapitzlist"/>
        <w:numPr>
          <w:ilvl w:val="0"/>
          <w:numId w:val="13"/>
        </w:numPr>
        <w:spacing w:after="0" w:line="276" w:lineRule="auto"/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</w:pPr>
      <w:r>
        <w:rPr>
          <w:rFonts w:ascii="Calibri" w:hAnsi="Calibri" w:cs="Calibri"/>
        </w:rPr>
        <w:t>sprzątanie po nagłych zdarzeniach np. po nawałnicach</w:t>
      </w:r>
      <w:r w:rsidR="00116DA3">
        <w:rPr>
          <w:rFonts w:ascii="Calibri" w:hAnsi="Calibri" w:cs="Calibri"/>
        </w:rPr>
        <w:t xml:space="preserve"> i po aktach wandalizmu.</w:t>
      </w:r>
    </w:p>
    <w:sectPr w:rsidR="00A46217" w:rsidRPr="005B0945" w:rsidSect="001C35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C9D1D" w14:textId="77777777" w:rsidR="001C352D" w:rsidRDefault="001C352D" w:rsidP="001C352D">
      <w:pPr>
        <w:spacing w:after="0" w:line="240" w:lineRule="auto"/>
      </w:pPr>
      <w:r>
        <w:separator/>
      </w:r>
    </w:p>
  </w:endnote>
  <w:endnote w:type="continuationSeparator" w:id="0">
    <w:p w14:paraId="44218193" w14:textId="77777777" w:rsidR="001C352D" w:rsidRDefault="001C352D" w:rsidP="001C3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8B257" w14:textId="77777777" w:rsidR="001C352D" w:rsidRDefault="001C352D" w:rsidP="001C352D">
      <w:pPr>
        <w:spacing w:after="0" w:line="240" w:lineRule="auto"/>
      </w:pPr>
      <w:r>
        <w:separator/>
      </w:r>
    </w:p>
  </w:footnote>
  <w:footnote w:type="continuationSeparator" w:id="0">
    <w:p w14:paraId="6ECE3500" w14:textId="77777777" w:rsidR="001C352D" w:rsidRDefault="001C352D" w:rsidP="001C3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50565" w14:textId="0D3473CB" w:rsidR="000D196F" w:rsidRPr="000D196F" w:rsidRDefault="000D196F" w:rsidP="000D196F">
    <w:pPr>
      <w:pStyle w:val="Nagwek"/>
      <w:rPr>
        <w:color w:val="A6A6A6" w:themeColor="background1" w:themeShade="A6"/>
      </w:rPr>
    </w:pPr>
    <w:r w:rsidRPr="000D196F">
      <w:rPr>
        <w:color w:val="A6A6A6" w:themeColor="background1" w:themeShade="A6"/>
      </w:rPr>
      <w:t>Oznaczenie sprawy: ZGN-II/</w:t>
    </w:r>
    <w:r w:rsidR="00A41FDD">
      <w:rPr>
        <w:color w:val="A6A6A6" w:themeColor="background1" w:themeShade="A6"/>
      </w:rPr>
      <w:t>7</w:t>
    </w:r>
    <w:r w:rsidRPr="000D196F">
      <w:rPr>
        <w:color w:val="A6A6A6" w:themeColor="background1" w:themeShade="A6"/>
      </w:rPr>
      <w:t>/202</w:t>
    </w:r>
    <w:r w:rsidR="00A41FDD">
      <w:rPr>
        <w:color w:val="A6A6A6" w:themeColor="background1" w:themeShade="A6"/>
      </w:rPr>
      <w:t>5</w:t>
    </w:r>
    <w:r w:rsidRPr="000D196F">
      <w:rPr>
        <w:color w:val="A6A6A6" w:themeColor="background1" w:themeShade="A6"/>
      </w:rPr>
      <w:t>/TP</w:t>
    </w:r>
  </w:p>
  <w:p w14:paraId="54DF3A60" w14:textId="20499584" w:rsidR="001C352D" w:rsidRPr="001C352D" w:rsidRDefault="001C352D" w:rsidP="001C352D">
    <w:pPr>
      <w:spacing w:after="0" w:line="276" w:lineRule="auto"/>
      <w:jc w:val="right"/>
      <w:rPr>
        <w:color w:val="A6A6A6" w:themeColor="background1" w:themeShade="A6"/>
      </w:rPr>
    </w:pPr>
    <w:r w:rsidRPr="001C352D">
      <w:rPr>
        <w:color w:val="A6A6A6" w:themeColor="background1" w:themeShade="A6"/>
      </w:rPr>
      <w:t xml:space="preserve">Załącznik nr </w:t>
    </w:r>
    <w:r w:rsidR="005B560B">
      <w:rPr>
        <w:color w:val="A6A6A6" w:themeColor="background1" w:themeShade="A6"/>
      </w:rPr>
      <w:t>11</w:t>
    </w:r>
    <w:r w:rsidRPr="001C352D">
      <w:rPr>
        <w:color w:val="A6A6A6" w:themeColor="background1" w:themeShade="A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419"/>
    <w:multiLevelType w:val="hybridMultilevel"/>
    <w:tmpl w:val="A574E284"/>
    <w:lvl w:ilvl="0" w:tplc="60B09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71D14"/>
    <w:multiLevelType w:val="hybridMultilevel"/>
    <w:tmpl w:val="892822E6"/>
    <w:lvl w:ilvl="0" w:tplc="83AE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82610"/>
    <w:multiLevelType w:val="hybridMultilevel"/>
    <w:tmpl w:val="BA62EB3A"/>
    <w:lvl w:ilvl="0" w:tplc="B5E6A734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AA7B8A"/>
    <w:multiLevelType w:val="hybridMultilevel"/>
    <w:tmpl w:val="2F5EAEB8"/>
    <w:lvl w:ilvl="0" w:tplc="5A34EB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20E6C"/>
    <w:multiLevelType w:val="hybridMultilevel"/>
    <w:tmpl w:val="DF9613B6"/>
    <w:lvl w:ilvl="0" w:tplc="B5E6A734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34427573"/>
    <w:multiLevelType w:val="hybridMultilevel"/>
    <w:tmpl w:val="8402C1FE"/>
    <w:lvl w:ilvl="0" w:tplc="D0A4D1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C6590"/>
    <w:multiLevelType w:val="hybridMultilevel"/>
    <w:tmpl w:val="1FEAA174"/>
    <w:lvl w:ilvl="0" w:tplc="B5E6A734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418E3583"/>
    <w:multiLevelType w:val="hybridMultilevel"/>
    <w:tmpl w:val="258E2708"/>
    <w:lvl w:ilvl="0" w:tplc="83AE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8135D2"/>
    <w:multiLevelType w:val="hybridMultilevel"/>
    <w:tmpl w:val="D1B82C72"/>
    <w:lvl w:ilvl="0" w:tplc="489E5B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908F1"/>
    <w:multiLevelType w:val="hybridMultilevel"/>
    <w:tmpl w:val="8D64C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16831"/>
    <w:multiLevelType w:val="hybridMultilevel"/>
    <w:tmpl w:val="ECBEC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C4EDC"/>
    <w:multiLevelType w:val="hybridMultilevel"/>
    <w:tmpl w:val="ECBECA0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E1F23"/>
    <w:multiLevelType w:val="hybridMultilevel"/>
    <w:tmpl w:val="87928978"/>
    <w:lvl w:ilvl="0" w:tplc="2D740D6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DCF1411"/>
    <w:multiLevelType w:val="hybridMultilevel"/>
    <w:tmpl w:val="F81CFAB4"/>
    <w:lvl w:ilvl="0" w:tplc="83AE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906D8D"/>
    <w:multiLevelType w:val="hybridMultilevel"/>
    <w:tmpl w:val="0E124206"/>
    <w:lvl w:ilvl="0" w:tplc="551EC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11EE"/>
    <w:multiLevelType w:val="hybridMultilevel"/>
    <w:tmpl w:val="708298B0"/>
    <w:lvl w:ilvl="0" w:tplc="B5E6A734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666592399">
    <w:abstractNumId w:val="9"/>
  </w:num>
  <w:num w:numId="2" w16cid:durableId="813182471">
    <w:abstractNumId w:val="3"/>
  </w:num>
  <w:num w:numId="3" w16cid:durableId="1535847926">
    <w:abstractNumId w:val="12"/>
  </w:num>
  <w:num w:numId="4" w16cid:durableId="1111630411">
    <w:abstractNumId w:val="10"/>
  </w:num>
  <w:num w:numId="5" w16cid:durableId="1119640905">
    <w:abstractNumId w:val="8"/>
  </w:num>
  <w:num w:numId="6" w16cid:durableId="86928878">
    <w:abstractNumId w:val="5"/>
  </w:num>
  <w:num w:numId="7" w16cid:durableId="15888741">
    <w:abstractNumId w:val="13"/>
  </w:num>
  <w:num w:numId="8" w16cid:durableId="322010283">
    <w:abstractNumId w:val="0"/>
  </w:num>
  <w:num w:numId="9" w16cid:durableId="1512990337">
    <w:abstractNumId w:val="7"/>
  </w:num>
  <w:num w:numId="10" w16cid:durableId="1581713567">
    <w:abstractNumId w:val="1"/>
  </w:num>
  <w:num w:numId="11" w16cid:durableId="2086143552">
    <w:abstractNumId w:val="6"/>
  </w:num>
  <w:num w:numId="12" w16cid:durableId="387606047">
    <w:abstractNumId w:val="4"/>
  </w:num>
  <w:num w:numId="13" w16cid:durableId="989868555">
    <w:abstractNumId w:val="15"/>
  </w:num>
  <w:num w:numId="14" w16cid:durableId="2076582276">
    <w:abstractNumId w:val="2"/>
  </w:num>
  <w:num w:numId="15" w16cid:durableId="1179856484">
    <w:abstractNumId w:val="14"/>
  </w:num>
  <w:num w:numId="16" w16cid:durableId="5722733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29E"/>
    <w:rsid w:val="000235AC"/>
    <w:rsid w:val="000348B6"/>
    <w:rsid w:val="000411A4"/>
    <w:rsid w:val="00043252"/>
    <w:rsid w:val="000918EC"/>
    <w:rsid w:val="000D196F"/>
    <w:rsid w:val="00107F88"/>
    <w:rsid w:val="00116DA3"/>
    <w:rsid w:val="00176547"/>
    <w:rsid w:val="001A68AE"/>
    <w:rsid w:val="001C352D"/>
    <w:rsid w:val="00257AA1"/>
    <w:rsid w:val="00257F13"/>
    <w:rsid w:val="00272D7D"/>
    <w:rsid w:val="00297650"/>
    <w:rsid w:val="002F061B"/>
    <w:rsid w:val="00300C2F"/>
    <w:rsid w:val="00310FF4"/>
    <w:rsid w:val="00320BAD"/>
    <w:rsid w:val="003E1165"/>
    <w:rsid w:val="00480B9C"/>
    <w:rsid w:val="004C1629"/>
    <w:rsid w:val="004D38CC"/>
    <w:rsid w:val="004D4DC8"/>
    <w:rsid w:val="004D611E"/>
    <w:rsid w:val="004F7E73"/>
    <w:rsid w:val="005734F0"/>
    <w:rsid w:val="005735E0"/>
    <w:rsid w:val="00590668"/>
    <w:rsid w:val="005B0945"/>
    <w:rsid w:val="005B560B"/>
    <w:rsid w:val="005D7D3E"/>
    <w:rsid w:val="006549C3"/>
    <w:rsid w:val="007343EC"/>
    <w:rsid w:val="00782B16"/>
    <w:rsid w:val="00845439"/>
    <w:rsid w:val="0085008C"/>
    <w:rsid w:val="00874380"/>
    <w:rsid w:val="008E1DE0"/>
    <w:rsid w:val="008F0EC7"/>
    <w:rsid w:val="009E5CD3"/>
    <w:rsid w:val="00A22F7D"/>
    <w:rsid w:val="00A41FDD"/>
    <w:rsid w:val="00A46217"/>
    <w:rsid w:val="00A73F68"/>
    <w:rsid w:val="00B42597"/>
    <w:rsid w:val="00B42F41"/>
    <w:rsid w:val="00B51EF4"/>
    <w:rsid w:val="00B5663B"/>
    <w:rsid w:val="00B9763D"/>
    <w:rsid w:val="00BE15D7"/>
    <w:rsid w:val="00C84092"/>
    <w:rsid w:val="00CC4D69"/>
    <w:rsid w:val="00D21D5F"/>
    <w:rsid w:val="00D827F4"/>
    <w:rsid w:val="00DE629E"/>
    <w:rsid w:val="00E1613C"/>
    <w:rsid w:val="00E16C1F"/>
    <w:rsid w:val="00E57101"/>
    <w:rsid w:val="00E57F1E"/>
    <w:rsid w:val="00E721D0"/>
    <w:rsid w:val="00F939D9"/>
    <w:rsid w:val="00F97E9A"/>
    <w:rsid w:val="00FB708F"/>
    <w:rsid w:val="00FD3E6E"/>
    <w:rsid w:val="00FD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C57A6"/>
  <w15:chartTrackingRefBased/>
  <w15:docId w15:val="{8639CBBD-9F75-4B3C-A12B-C344AF4C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629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176547"/>
    <w:pPr>
      <w:ind w:left="720"/>
      <w:contextualSpacing/>
    </w:pPr>
  </w:style>
  <w:style w:type="paragraph" w:customStyle="1" w:styleId="WW-Tekstpodstawowywcity2">
    <w:name w:val="WW-Tekst podstawowy wcięty 2"/>
    <w:basedOn w:val="Normalny"/>
    <w:uiPriority w:val="99"/>
    <w:rsid w:val="00A46217"/>
    <w:pPr>
      <w:suppressAutoHyphens/>
      <w:spacing w:after="0" w:line="240" w:lineRule="auto"/>
      <w:ind w:hanging="720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3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52D"/>
  </w:style>
  <w:style w:type="paragraph" w:styleId="Stopka">
    <w:name w:val="footer"/>
    <w:basedOn w:val="Normalny"/>
    <w:link w:val="StopkaZnak"/>
    <w:uiPriority w:val="99"/>
    <w:unhideWhenUsed/>
    <w:rsid w:val="001C3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52D"/>
  </w:style>
  <w:style w:type="table" w:styleId="Tabela-Siatka">
    <w:name w:val="Table Grid"/>
    <w:basedOn w:val="Standardowy"/>
    <w:uiPriority w:val="59"/>
    <w:rsid w:val="00480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4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1182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Licencje office</dc:creator>
  <cp:keywords/>
  <dc:description/>
  <cp:lastModifiedBy>Alicja Kolodziejska</cp:lastModifiedBy>
  <cp:revision>2</cp:revision>
  <dcterms:created xsi:type="dcterms:W3CDTF">2025-12-04T08:29:00Z</dcterms:created>
  <dcterms:modified xsi:type="dcterms:W3CDTF">2025-12-04T08:29:00Z</dcterms:modified>
</cp:coreProperties>
</file>